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80" w:type="dxa"/>
        <w:tblInd w:w="-709" w:type="dxa"/>
        <w:tblLook w:val="0000" w:firstRow="0" w:lastRow="0" w:firstColumn="0" w:lastColumn="0" w:noHBand="0" w:noVBand="0"/>
      </w:tblPr>
      <w:tblGrid>
        <w:gridCol w:w="4230"/>
        <w:gridCol w:w="5850"/>
      </w:tblGrid>
      <w:tr w:rsidR="00AF4092" w:rsidRPr="00AF4092" w14:paraId="4BC34D8A" w14:textId="77777777" w:rsidTr="00992A1C">
        <w:trPr>
          <w:trHeight w:val="1418"/>
        </w:trPr>
        <w:tc>
          <w:tcPr>
            <w:tcW w:w="4230" w:type="dxa"/>
          </w:tcPr>
          <w:p w14:paraId="37F074AC" w14:textId="3B9A624E" w:rsidR="00880770" w:rsidRPr="00AF4092" w:rsidRDefault="00581E76" w:rsidP="00610373">
            <w:pPr>
              <w:pStyle w:val="Heading1"/>
              <w:jc w:val="center"/>
              <w:rPr>
                <w:rFonts w:ascii="Times New Roman" w:hAnsi="Times New Roman"/>
                <w:bCs w:val="0"/>
                <w:color w:val="000000" w:themeColor="text1"/>
                <w:sz w:val="24"/>
                <w:szCs w:val="24"/>
                <w:lang w:val="vi-VN" w:eastAsia="en-US"/>
              </w:rPr>
            </w:pPr>
            <w:r w:rsidRPr="00AF4092">
              <w:rPr>
                <w:rFonts w:ascii="Times New Roman" w:hAnsi="Times New Roman"/>
                <w:bCs w:val="0"/>
                <w:color w:val="000000" w:themeColor="text1"/>
                <w:sz w:val="24"/>
                <w:szCs w:val="24"/>
                <w:lang w:val="en-US" w:eastAsia="en-US"/>
              </w:rPr>
              <w:t xml:space="preserve"> </w:t>
            </w:r>
            <w:r w:rsidR="00E85830" w:rsidRPr="00AF4092">
              <w:rPr>
                <w:rFonts w:ascii="Times New Roman" w:hAnsi="Times New Roman"/>
                <w:bCs w:val="0"/>
                <w:color w:val="000000" w:themeColor="text1"/>
                <w:sz w:val="24"/>
                <w:szCs w:val="24"/>
                <w:lang w:val="en-US" w:eastAsia="en-US"/>
              </w:rPr>
              <w:t xml:space="preserve"> </w:t>
            </w:r>
            <w:r w:rsidR="00923783" w:rsidRPr="00AF4092">
              <w:rPr>
                <w:rFonts w:ascii="Times New Roman" w:hAnsi="Times New Roman"/>
                <w:bCs w:val="0"/>
                <w:color w:val="000000" w:themeColor="text1"/>
                <w:sz w:val="24"/>
                <w:szCs w:val="24"/>
                <w:lang w:val="vi-VN" w:eastAsia="en-US"/>
              </w:rPr>
              <w:t xml:space="preserve">HỘI ĐỒNG NHÂN DÂN </w:t>
            </w:r>
          </w:p>
          <w:p w14:paraId="1EB8AE26" w14:textId="62266DA5" w:rsidR="00CD5E35" w:rsidRPr="00AF4092" w:rsidRDefault="000260F8" w:rsidP="00610373">
            <w:pPr>
              <w:pStyle w:val="Heading1"/>
              <w:jc w:val="center"/>
              <w:rPr>
                <w:rFonts w:ascii="Times New Roman" w:hAnsi="Times New Roman"/>
                <w:color w:val="000000" w:themeColor="text1"/>
                <w:sz w:val="24"/>
                <w:szCs w:val="24"/>
                <w:lang w:val="vi-VN" w:eastAsia="en-US"/>
              </w:rPr>
            </w:pPr>
            <w:r w:rsidRPr="00AF4092">
              <w:rPr>
                <w:rFonts w:ascii="Times New Roman" w:hAnsi="Times New Roman"/>
                <w:bCs w:val="0"/>
                <w:color w:val="000000" w:themeColor="text1"/>
                <w:sz w:val="24"/>
                <w:szCs w:val="24"/>
                <w:lang w:val="vi-VN" w:eastAsia="en-US"/>
              </w:rPr>
              <w:t xml:space="preserve">THÀNH </w:t>
            </w:r>
            <w:r w:rsidRPr="00475DAE">
              <w:rPr>
                <w:rFonts w:ascii="Times New Roman" w:hAnsi="Times New Roman"/>
                <w:bCs w:val="0"/>
                <w:color w:val="000000" w:themeColor="text1"/>
                <w:sz w:val="24"/>
                <w:szCs w:val="24"/>
                <w:u w:val="single"/>
                <w:lang w:val="vi-VN" w:eastAsia="en-US"/>
              </w:rPr>
              <w:t>PHỐ HỒ CH</w:t>
            </w:r>
            <w:r w:rsidRPr="00AF4092">
              <w:rPr>
                <w:rFonts w:ascii="Times New Roman" w:hAnsi="Times New Roman"/>
                <w:bCs w:val="0"/>
                <w:color w:val="000000" w:themeColor="text1"/>
                <w:sz w:val="24"/>
                <w:szCs w:val="24"/>
                <w:lang w:val="vi-VN" w:eastAsia="en-US"/>
              </w:rPr>
              <w:t>Í MINH</w:t>
            </w:r>
            <w:r w:rsidR="00101183" w:rsidRPr="00AF4092">
              <w:rPr>
                <w:rFonts w:ascii="Times New Roman" w:hAnsi="Times New Roman"/>
                <w:b w:val="0"/>
                <w:bCs w:val="0"/>
                <w:color w:val="000000" w:themeColor="text1"/>
                <w:sz w:val="24"/>
                <w:szCs w:val="24"/>
                <w:lang w:val="vi-VN" w:eastAsia="en-US"/>
              </w:rPr>
              <w:t xml:space="preserve"> </w:t>
            </w:r>
            <w:r w:rsidR="002D4401" w:rsidRPr="00AF4092">
              <w:rPr>
                <w:rFonts w:ascii="Times New Roman" w:hAnsi="Times New Roman"/>
                <w:b w:val="0"/>
                <w:bCs w:val="0"/>
                <w:color w:val="000000" w:themeColor="text1"/>
                <w:sz w:val="24"/>
                <w:szCs w:val="24"/>
                <w:lang w:val="vi-VN" w:eastAsia="en-US"/>
              </w:rPr>
              <w:br/>
            </w:r>
          </w:p>
          <w:p w14:paraId="2DFD9C1B" w14:textId="27DA26DF" w:rsidR="00EC702E" w:rsidRPr="00AF4092" w:rsidRDefault="00B61F5C" w:rsidP="00610373">
            <w:pPr>
              <w:jc w:val="center"/>
              <w:rPr>
                <w:rFonts w:ascii="Times New Roman" w:hAnsi="Times New Roman"/>
                <w:color w:val="000000" w:themeColor="text1"/>
              </w:rPr>
            </w:pPr>
            <w:r w:rsidRPr="00AF4092">
              <w:rPr>
                <w:rFonts w:ascii="Times New Roman" w:hAnsi="Times New Roman"/>
                <w:b/>
                <w:i/>
                <w:noProof/>
                <w:color w:val="000000" w:themeColor="text1"/>
                <w:sz w:val="26"/>
                <w:szCs w:val="26"/>
              </w:rPr>
              <mc:AlternateContent>
                <mc:Choice Requires="wps">
                  <w:drawing>
                    <wp:anchor distT="0" distB="0" distL="114300" distR="114300" simplePos="0" relativeHeight="251659264" behindDoc="0" locked="0" layoutInCell="1" allowOverlap="1" wp14:anchorId="7E61CDD7" wp14:editId="3BD1F6CA">
                      <wp:simplePos x="0" y="0"/>
                      <wp:positionH relativeFrom="column">
                        <wp:posOffset>802971</wp:posOffset>
                      </wp:positionH>
                      <wp:positionV relativeFrom="paragraph">
                        <wp:posOffset>350871</wp:posOffset>
                      </wp:positionV>
                      <wp:extent cx="914400" cy="273050"/>
                      <wp:effectExtent l="8890" t="8255" r="10160" b="13970"/>
                      <wp:wrapNone/>
                      <wp:docPr id="987925170"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73050"/>
                              </a:xfrm>
                              <a:prstGeom prst="rect">
                                <a:avLst/>
                              </a:prstGeom>
                              <a:solidFill>
                                <a:srgbClr val="FFFFFF"/>
                              </a:solidFill>
                              <a:ln w="9525">
                                <a:solidFill>
                                  <a:srgbClr val="000000"/>
                                </a:solidFill>
                                <a:miter lim="800000"/>
                                <a:headEnd/>
                                <a:tailEnd/>
                              </a:ln>
                            </wps:spPr>
                            <wps:txbx>
                              <w:txbxContent>
                                <w:p w14:paraId="2F11D661" w14:textId="77777777" w:rsidR="00595898" w:rsidRPr="00055065" w:rsidRDefault="00595898" w:rsidP="005B6FBB">
                                  <w:pPr>
                                    <w:rPr>
                                      <w:rFonts w:ascii="Times New Roman" w:hAnsi="Times New Roman"/>
                                      <w:b/>
                                    </w:rPr>
                                  </w:pPr>
                                  <w:r w:rsidRPr="00055065">
                                    <w:rPr>
                                      <w:rFonts w:ascii="Times New Roman" w:hAnsi="Times New Roman"/>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61CDD7" id="Rectangle 63" o:spid="_x0000_s1026" style="position:absolute;left:0;text-align:left;margin-left:63.25pt;margin-top:27.65pt;width:1in;height: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">
                      <v:textbox>
                        <w:txbxContent>
                          <w:p w14:paraId="2F11D661" w14:textId="77777777" w:rsidR="00595898" w:rsidRPr="00055065" w:rsidRDefault="00595898" w:rsidP="005B6FBB">
                            <w:pPr>
                              <w:rPr>
                                <w:rFonts w:ascii="Times New Roman" w:hAnsi="Times New Roman"/>
                                <w:b/>
                              </w:rPr>
                            </w:pPr>
                            <w:r w:rsidRPr="00055065">
                              <w:rPr>
                                <w:rFonts w:ascii="Times New Roman" w:hAnsi="Times New Roman"/>
                                <w:b/>
                              </w:rPr>
                              <w:t>DỰ THẢO</w:t>
                            </w:r>
                          </w:p>
                        </w:txbxContent>
                      </v:textbox>
                    </v:rect>
                  </w:pict>
                </mc:Fallback>
              </mc:AlternateContent>
            </w:r>
            <w:r w:rsidR="000260F8" w:rsidRPr="00AF4092">
              <w:rPr>
                <w:rFonts w:ascii="Times New Roman" w:hAnsi="Times New Roman"/>
                <w:color w:val="000000" w:themeColor="text1"/>
              </w:rPr>
              <w:t xml:space="preserve">Số: </w:t>
            </w:r>
            <w:r w:rsidR="00552E9A" w:rsidRPr="00AF4092">
              <w:rPr>
                <w:rFonts w:ascii="Times New Roman" w:hAnsi="Times New Roman"/>
                <w:color w:val="000000" w:themeColor="text1"/>
              </w:rPr>
              <w:t xml:space="preserve">    </w:t>
            </w:r>
            <w:r w:rsidR="009B3786" w:rsidRPr="00AF4092">
              <w:rPr>
                <w:rFonts w:ascii="Times New Roman" w:hAnsi="Times New Roman"/>
                <w:color w:val="000000" w:themeColor="text1"/>
              </w:rPr>
              <w:t xml:space="preserve">  </w:t>
            </w:r>
            <w:r w:rsidR="00552E9A" w:rsidRPr="00AF4092">
              <w:rPr>
                <w:rFonts w:ascii="Times New Roman" w:hAnsi="Times New Roman"/>
                <w:color w:val="000000" w:themeColor="text1"/>
              </w:rPr>
              <w:t xml:space="preserve">  </w:t>
            </w:r>
            <w:r w:rsidR="000260F8" w:rsidRPr="00AF4092">
              <w:rPr>
                <w:rFonts w:ascii="Times New Roman" w:hAnsi="Times New Roman"/>
                <w:color w:val="000000" w:themeColor="text1"/>
              </w:rPr>
              <w:t>/</w:t>
            </w:r>
            <w:r w:rsidR="00843DC1" w:rsidRPr="00AF4092">
              <w:rPr>
                <w:rFonts w:ascii="Times New Roman" w:hAnsi="Times New Roman"/>
                <w:color w:val="000000" w:themeColor="text1"/>
              </w:rPr>
              <w:t>20</w:t>
            </w:r>
            <w:r w:rsidR="0041378F" w:rsidRPr="00AF4092">
              <w:rPr>
                <w:rFonts w:ascii="Times New Roman" w:hAnsi="Times New Roman"/>
                <w:color w:val="000000" w:themeColor="text1"/>
              </w:rPr>
              <w:t>2</w:t>
            </w:r>
            <w:r w:rsidR="00F42DAB">
              <w:rPr>
                <w:rFonts w:ascii="Times New Roman" w:hAnsi="Times New Roman"/>
                <w:color w:val="000000" w:themeColor="text1"/>
              </w:rPr>
              <w:t>5</w:t>
            </w:r>
            <w:r w:rsidR="00923783" w:rsidRPr="00AF4092">
              <w:rPr>
                <w:rFonts w:ascii="Times New Roman" w:hAnsi="Times New Roman"/>
                <w:color w:val="000000" w:themeColor="text1"/>
              </w:rPr>
              <w:t>/NQ-HĐND</w:t>
            </w:r>
          </w:p>
        </w:tc>
        <w:tc>
          <w:tcPr>
            <w:tcW w:w="5850" w:type="dxa"/>
          </w:tcPr>
          <w:p w14:paraId="755A8967" w14:textId="77777777" w:rsidR="000260F8" w:rsidRPr="00AF4092" w:rsidRDefault="000260F8" w:rsidP="00610373">
            <w:pPr>
              <w:pStyle w:val="BodyText"/>
              <w:rPr>
                <w:rFonts w:ascii="Times New Roman" w:hAnsi="Times New Roman"/>
                <w:color w:val="000000" w:themeColor="text1"/>
                <w:sz w:val="24"/>
                <w:szCs w:val="24"/>
              </w:rPr>
            </w:pPr>
            <w:r w:rsidRPr="00AF4092">
              <w:rPr>
                <w:rFonts w:ascii="Times New Roman" w:hAnsi="Times New Roman"/>
                <w:color w:val="000000" w:themeColor="text1"/>
                <w:sz w:val="24"/>
                <w:szCs w:val="24"/>
              </w:rPr>
              <w:t>CỘNG HÒA XÃ HỘI CHỦ NGHĨA VIỆT NAM</w:t>
            </w:r>
          </w:p>
          <w:p w14:paraId="2D562D34" w14:textId="77777777" w:rsidR="000260F8" w:rsidRPr="00475DAE" w:rsidRDefault="000260F8" w:rsidP="00610373">
            <w:pPr>
              <w:pStyle w:val="BodyText"/>
              <w:rPr>
                <w:rFonts w:ascii="Times New Roman" w:hAnsi="Times New Roman"/>
                <w:color w:val="000000" w:themeColor="text1"/>
                <w:sz w:val="24"/>
                <w:szCs w:val="24"/>
                <w:u w:val="single"/>
              </w:rPr>
            </w:pPr>
            <w:r w:rsidRPr="00475DAE">
              <w:rPr>
                <w:rFonts w:ascii="Times New Roman" w:hAnsi="Times New Roman"/>
                <w:color w:val="000000" w:themeColor="text1"/>
                <w:sz w:val="24"/>
                <w:szCs w:val="24"/>
                <w:u w:val="single"/>
              </w:rPr>
              <w:t xml:space="preserve">Độc lập </w:t>
            </w:r>
            <w:r w:rsidR="00880770" w:rsidRPr="00475DAE">
              <w:rPr>
                <w:rFonts w:ascii="Times New Roman" w:hAnsi="Times New Roman"/>
                <w:color w:val="000000" w:themeColor="text1"/>
                <w:sz w:val="24"/>
                <w:szCs w:val="24"/>
                <w:u w:val="single"/>
              </w:rPr>
              <w:t>-</w:t>
            </w:r>
            <w:r w:rsidRPr="00475DAE">
              <w:rPr>
                <w:rFonts w:ascii="Times New Roman" w:hAnsi="Times New Roman"/>
                <w:color w:val="000000" w:themeColor="text1"/>
                <w:sz w:val="24"/>
                <w:szCs w:val="24"/>
                <w:u w:val="single"/>
              </w:rPr>
              <w:t xml:space="preserve"> Tự do </w:t>
            </w:r>
            <w:r w:rsidR="00880770" w:rsidRPr="00475DAE">
              <w:rPr>
                <w:rFonts w:ascii="Times New Roman" w:hAnsi="Times New Roman"/>
                <w:color w:val="000000" w:themeColor="text1"/>
                <w:sz w:val="24"/>
                <w:szCs w:val="24"/>
                <w:u w:val="single"/>
              </w:rPr>
              <w:t>-</w:t>
            </w:r>
            <w:r w:rsidRPr="00475DAE">
              <w:rPr>
                <w:rFonts w:ascii="Times New Roman" w:hAnsi="Times New Roman"/>
                <w:color w:val="000000" w:themeColor="text1"/>
                <w:sz w:val="24"/>
                <w:szCs w:val="24"/>
                <w:u w:val="single"/>
              </w:rPr>
              <w:t xml:space="preserve"> Hạnh phúc</w:t>
            </w:r>
          </w:p>
          <w:p w14:paraId="5E10F63C" w14:textId="0382700A" w:rsidR="000260F8" w:rsidRPr="00AF4092" w:rsidRDefault="00AB719C" w:rsidP="00475DAE">
            <w:pPr>
              <w:pStyle w:val="Heading5"/>
              <w:spacing w:before="360"/>
              <w:ind w:left="0"/>
              <w:jc w:val="center"/>
              <w:rPr>
                <w:color w:val="000000" w:themeColor="text1"/>
                <w:spacing w:val="0"/>
                <w:sz w:val="24"/>
                <w:szCs w:val="24"/>
              </w:rPr>
            </w:pPr>
            <w:r w:rsidRPr="00AF4092">
              <w:rPr>
                <w:color w:val="000000" w:themeColor="text1"/>
                <w:spacing w:val="0"/>
                <w:sz w:val="24"/>
                <w:szCs w:val="24"/>
              </w:rPr>
              <w:t>T</w:t>
            </w:r>
            <w:r w:rsidR="00880770" w:rsidRPr="00AF4092">
              <w:rPr>
                <w:color w:val="000000" w:themeColor="text1"/>
                <w:spacing w:val="0"/>
                <w:sz w:val="24"/>
                <w:szCs w:val="24"/>
              </w:rPr>
              <w:t>hành phố</w:t>
            </w:r>
            <w:r w:rsidR="000260F8" w:rsidRPr="00AF4092">
              <w:rPr>
                <w:color w:val="000000" w:themeColor="text1"/>
                <w:spacing w:val="0"/>
                <w:sz w:val="24"/>
                <w:szCs w:val="24"/>
              </w:rPr>
              <w:t xml:space="preserve"> Hồ Chí Minh, ngày</w:t>
            </w:r>
            <w:r w:rsidR="006A7435" w:rsidRPr="00AF4092">
              <w:rPr>
                <w:color w:val="000000" w:themeColor="text1"/>
                <w:spacing w:val="0"/>
                <w:sz w:val="24"/>
                <w:szCs w:val="24"/>
              </w:rPr>
              <w:t xml:space="preserve"> </w:t>
            </w:r>
            <w:r w:rsidR="00880770" w:rsidRPr="00AF4092">
              <w:rPr>
                <w:color w:val="000000" w:themeColor="text1"/>
                <w:spacing w:val="0"/>
                <w:sz w:val="24"/>
                <w:szCs w:val="24"/>
              </w:rPr>
              <w:t xml:space="preserve"> </w:t>
            </w:r>
            <w:r w:rsidR="00552E9A" w:rsidRPr="00AF4092">
              <w:rPr>
                <w:color w:val="000000" w:themeColor="text1"/>
                <w:spacing w:val="0"/>
                <w:sz w:val="24"/>
                <w:szCs w:val="24"/>
              </w:rPr>
              <w:t xml:space="preserve"> </w:t>
            </w:r>
            <w:r w:rsidR="000C0345" w:rsidRPr="00AF4092">
              <w:rPr>
                <w:color w:val="000000" w:themeColor="text1"/>
                <w:spacing w:val="0"/>
                <w:sz w:val="24"/>
                <w:szCs w:val="24"/>
              </w:rPr>
              <w:t xml:space="preserve"> </w:t>
            </w:r>
            <w:r w:rsidR="000260F8" w:rsidRPr="00AF4092">
              <w:rPr>
                <w:color w:val="000000" w:themeColor="text1"/>
                <w:spacing w:val="0"/>
                <w:sz w:val="24"/>
                <w:szCs w:val="24"/>
              </w:rPr>
              <w:t>tháng</w:t>
            </w:r>
            <w:r w:rsidR="00D660E9" w:rsidRPr="00AF4092">
              <w:rPr>
                <w:color w:val="000000" w:themeColor="text1"/>
                <w:spacing w:val="0"/>
                <w:sz w:val="24"/>
                <w:szCs w:val="24"/>
              </w:rPr>
              <w:t xml:space="preserve"> </w:t>
            </w:r>
            <w:r w:rsidR="00923783" w:rsidRPr="00AF4092">
              <w:rPr>
                <w:color w:val="000000" w:themeColor="text1"/>
                <w:spacing w:val="0"/>
                <w:sz w:val="24"/>
                <w:szCs w:val="24"/>
              </w:rPr>
              <w:t xml:space="preserve"> </w:t>
            </w:r>
            <w:r w:rsidR="00785DB8" w:rsidRPr="00AF4092">
              <w:rPr>
                <w:color w:val="000000" w:themeColor="text1"/>
                <w:spacing w:val="0"/>
                <w:sz w:val="24"/>
                <w:szCs w:val="24"/>
              </w:rPr>
              <w:t xml:space="preserve"> </w:t>
            </w:r>
            <w:r w:rsidR="003F181D" w:rsidRPr="00AF4092">
              <w:rPr>
                <w:color w:val="000000" w:themeColor="text1"/>
                <w:spacing w:val="0"/>
                <w:sz w:val="24"/>
                <w:szCs w:val="24"/>
              </w:rPr>
              <w:t xml:space="preserve"> năm 20</w:t>
            </w:r>
            <w:r w:rsidR="008D5477" w:rsidRPr="00AF4092">
              <w:rPr>
                <w:color w:val="000000" w:themeColor="text1"/>
                <w:spacing w:val="0"/>
                <w:sz w:val="24"/>
                <w:szCs w:val="24"/>
              </w:rPr>
              <w:t>2</w:t>
            </w:r>
            <w:r w:rsidR="00F42DAB">
              <w:rPr>
                <w:color w:val="000000" w:themeColor="text1"/>
                <w:spacing w:val="0"/>
                <w:sz w:val="24"/>
                <w:szCs w:val="24"/>
              </w:rPr>
              <w:t>5</w:t>
            </w:r>
          </w:p>
        </w:tc>
      </w:tr>
    </w:tbl>
    <w:p w14:paraId="1E8276A2" w14:textId="14082B15" w:rsidR="006C77D8" w:rsidRPr="00AF4092" w:rsidRDefault="006C77D8" w:rsidP="00610373">
      <w:pPr>
        <w:tabs>
          <w:tab w:val="left" w:pos="3360"/>
        </w:tabs>
        <w:ind w:right="-102"/>
        <w:jc w:val="center"/>
        <w:rPr>
          <w:rFonts w:ascii="Times New Roman" w:hAnsi="Times New Roman"/>
          <w:b/>
          <w:i/>
          <w:color w:val="000000" w:themeColor="text1"/>
          <w:sz w:val="26"/>
          <w:szCs w:val="26"/>
        </w:rPr>
      </w:pPr>
    </w:p>
    <w:p w14:paraId="0E0DF3FB" w14:textId="518D275A" w:rsidR="00844EE3" w:rsidRPr="00AF4092" w:rsidRDefault="00923783" w:rsidP="00610373">
      <w:pPr>
        <w:tabs>
          <w:tab w:val="left" w:pos="3360"/>
        </w:tabs>
        <w:ind w:right="1"/>
        <w:jc w:val="center"/>
        <w:rPr>
          <w:rFonts w:ascii="Times New Roman" w:hAnsi="Times New Roman"/>
          <w:b/>
          <w:color w:val="000000" w:themeColor="text1"/>
          <w:sz w:val="28"/>
          <w:szCs w:val="28"/>
        </w:rPr>
      </w:pPr>
      <w:r w:rsidRPr="00AF4092">
        <w:rPr>
          <w:rFonts w:ascii="Times New Roman" w:hAnsi="Times New Roman"/>
          <w:b/>
          <w:color w:val="000000" w:themeColor="text1"/>
          <w:sz w:val="28"/>
          <w:szCs w:val="28"/>
        </w:rPr>
        <w:t>NGHỊ QUYẾT</w:t>
      </w:r>
    </w:p>
    <w:p w14:paraId="48559077" w14:textId="68D227E5" w:rsidR="00844EE3" w:rsidRPr="00AF4092" w:rsidRDefault="001B1E42" w:rsidP="00F03A36">
      <w:pPr>
        <w:tabs>
          <w:tab w:val="left" w:pos="3360"/>
        </w:tabs>
        <w:spacing w:before="120" w:after="120"/>
        <w:ind w:right="-102"/>
        <w:jc w:val="center"/>
        <w:rPr>
          <w:rFonts w:ascii="Times New Roman" w:hAnsi="Times New Roman"/>
          <w:b/>
          <w:color w:val="000000" w:themeColor="text1"/>
          <w:sz w:val="26"/>
          <w:szCs w:val="26"/>
        </w:rPr>
      </w:pPr>
      <w:r w:rsidRPr="00AF4092">
        <w:rPr>
          <w:rFonts w:ascii="Times New Roman" w:hAnsi="Times New Roman"/>
          <w:b/>
          <w:color w:val="000000" w:themeColor="text1"/>
          <w:sz w:val="28"/>
          <w:szCs w:val="28"/>
        </w:rPr>
        <w:t xml:space="preserve">Quy định </w:t>
      </w:r>
      <w:r w:rsidR="00475DAE" w:rsidRPr="00475DAE">
        <w:rPr>
          <w:rFonts w:ascii="Times New Roman" w:hAnsi="Times New Roman"/>
          <w:b/>
          <w:color w:val="000000" w:themeColor="text1"/>
          <w:sz w:val="28"/>
          <w:szCs w:val="28"/>
        </w:rPr>
        <w:t xml:space="preserve">về </w:t>
      </w:r>
      <w:r w:rsidR="00790A73" w:rsidRPr="00790A73">
        <w:rPr>
          <w:rFonts w:ascii="Times New Roman" w:hAnsi="Times New Roman"/>
          <w:b/>
          <w:color w:val="000000" w:themeColor="text1"/>
          <w:sz w:val="28"/>
          <w:szCs w:val="28"/>
        </w:rPr>
        <w:t>thẩm quyền quyết định phê duyệt nhiệm vụ và dự toán kinh phí chi th</w:t>
      </w:r>
      <w:r w:rsidR="00790A73" w:rsidRPr="00790A73">
        <w:rPr>
          <w:rFonts w:ascii="Times New Roman" w:hAnsi="Times New Roman" w:hint="eastAsia"/>
          <w:b/>
          <w:color w:val="000000" w:themeColor="text1"/>
          <w:sz w:val="28"/>
          <w:szCs w:val="28"/>
        </w:rPr>
        <w:t>ư</w:t>
      </w:r>
      <w:r w:rsidR="00790A73" w:rsidRPr="00790A73">
        <w:rPr>
          <w:rFonts w:ascii="Times New Roman" w:hAnsi="Times New Roman"/>
          <w:b/>
          <w:color w:val="000000" w:themeColor="text1"/>
          <w:sz w:val="28"/>
          <w:szCs w:val="28"/>
        </w:rPr>
        <w:t>ờng xuyên ngân sách nhà n</w:t>
      </w:r>
      <w:r w:rsidR="00790A73" w:rsidRPr="00790A73">
        <w:rPr>
          <w:rFonts w:ascii="Times New Roman" w:hAnsi="Times New Roman" w:hint="eastAsia"/>
          <w:b/>
          <w:color w:val="000000" w:themeColor="text1"/>
          <w:sz w:val="28"/>
          <w:szCs w:val="28"/>
        </w:rPr>
        <w:t>ư</w:t>
      </w:r>
      <w:r w:rsidR="00790A73" w:rsidRPr="00790A73">
        <w:rPr>
          <w:rFonts w:ascii="Times New Roman" w:hAnsi="Times New Roman"/>
          <w:b/>
          <w:color w:val="000000" w:themeColor="text1"/>
          <w:sz w:val="28"/>
          <w:szCs w:val="28"/>
        </w:rPr>
        <w:t>ớc để mua sắm tài sản, trang thiết bị; quy định phân cấp thẩm quyền quyết định phê duyệt nhiệm vụ và kinh phí thực hiện cải tạo, nâng cấp, mở rộng, xây dựng mới hạng mục công trình trong các dự án đã đầu t</w:t>
      </w:r>
      <w:r w:rsidR="00790A73" w:rsidRPr="00790A73">
        <w:rPr>
          <w:rFonts w:ascii="Times New Roman" w:hAnsi="Times New Roman" w:hint="eastAsia"/>
          <w:b/>
          <w:color w:val="000000" w:themeColor="text1"/>
          <w:sz w:val="28"/>
          <w:szCs w:val="28"/>
        </w:rPr>
        <w:t>ư</w:t>
      </w:r>
      <w:r w:rsidR="00790A73" w:rsidRPr="00790A73">
        <w:rPr>
          <w:rFonts w:ascii="Times New Roman" w:hAnsi="Times New Roman"/>
          <w:b/>
          <w:color w:val="000000" w:themeColor="text1"/>
          <w:sz w:val="28"/>
          <w:szCs w:val="28"/>
        </w:rPr>
        <w:t xml:space="preserve"> xây dựng của các c</w:t>
      </w:r>
      <w:r w:rsidR="00790A73" w:rsidRPr="00790A73">
        <w:rPr>
          <w:rFonts w:ascii="Times New Roman" w:hAnsi="Times New Roman" w:hint="eastAsia"/>
          <w:b/>
          <w:color w:val="000000" w:themeColor="text1"/>
          <w:sz w:val="28"/>
          <w:szCs w:val="28"/>
        </w:rPr>
        <w:t>ơ</w:t>
      </w:r>
      <w:r w:rsidR="00790A73" w:rsidRPr="00790A73">
        <w:rPr>
          <w:rFonts w:ascii="Times New Roman" w:hAnsi="Times New Roman"/>
          <w:b/>
          <w:color w:val="000000" w:themeColor="text1"/>
          <w:sz w:val="28"/>
          <w:szCs w:val="28"/>
        </w:rPr>
        <w:t xml:space="preserve"> quan, đ</w:t>
      </w:r>
      <w:r w:rsidR="00790A73" w:rsidRPr="00790A73">
        <w:rPr>
          <w:rFonts w:ascii="Times New Roman" w:hAnsi="Times New Roman" w:hint="eastAsia"/>
          <w:b/>
          <w:color w:val="000000" w:themeColor="text1"/>
          <w:sz w:val="28"/>
          <w:szCs w:val="28"/>
        </w:rPr>
        <w:t>ơ</w:t>
      </w:r>
      <w:r w:rsidR="00790A73" w:rsidRPr="00790A73">
        <w:rPr>
          <w:rFonts w:ascii="Times New Roman" w:hAnsi="Times New Roman"/>
          <w:b/>
          <w:color w:val="000000" w:themeColor="text1"/>
          <w:sz w:val="28"/>
          <w:szCs w:val="28"/>
        </w:rPr>
        <w:t>n vị thuộc phạm vi quản lý của Thành phố Hồ Chí Minh</w:t>
      </w:r>
    </w:p>
    <w:p w14:paraId="4E02266F" w14:textId="4DAAEB14" w:rsidR="00923783" w:rsidRDefault="00B77127" w:rsidP="008C6B44">
      <w:pPr>
        <w:tabs>
          <w:tab w:val="left" w:pos="3360"/>
        </w:tabs>
        <w:spacing w:before="360" w:after="360"/>
        <w:ind w:right="-102"/>
        <w:jc w:val="center"/>
        <w:rPr>
          <w:rFonts w:ascii="Times New Roman" w:hAnsi="Times New Roman"/>
          <w:color w:val="000000" w:themeColor="text1"/>
          <w:sz w:val="16"/>
          <w:szCs w:val="16"/>
        </w:rPr>
      </w:pPr>
      <w:r w:rsidRPr="00AF4092">
        <w:rPr>
          <w:rFonts w:ascii="Times New Roman" w:hAnsi="Times New Roman"/>
          <w:noProof/>
          <w:color w:val="000000" w:themeColor="text1"/>
          <w:sz w:val="26"/>
          <w:szCs w:val="26"/>
        </w:rPr>
        <mc:AlternateContent>
          <mc:Choice Requires="wps">
            <w:drawing>
              <wp:anchor distT="0" distB="0" distL="114300" distR="114300" simplePos="0" relativeHeight="251662336" behindDoc="0" locked="0" layoutInCell="1" allowOverlap="1" wp14:anchorId="436FE6DD" wp14:editId="57B1FEEC">
                <wp:simplePos x="0" y="0"/>
                <wp:positionH relativeFrom="column">
                  <wp:posOffset>2511069</wp:posOffset>
                </wp:positionH>
                <wp:positionV relativeFrom="paragraph">
                  <wp:posOffset>6477</wp:posOffset>
                </wp:positionV>
                <wp:extent cx="760781" cy="0"/>
                <wp:effectExtent l="0" t="0" r="0" b="0"/>
                <wp:wrapNone/>
                <wp:docPr id="1305775916" name="Straight Connector 7"/>
                <wp:cNvGraphicFramePr/>
                <a:graphic xmlns:a="http://schemas.openxmlformats.org/drawingml/2006/main">
                  <a:graphicData uri="http://schemas.microsoft.com/office/word/2010/wordprocessingShape">
                    <wps:wsp>
                      <wps:cNvCnPr/>
                      <wps:spPr>
                        <a:xfrm>
                          <a:off x="0" y="0"/>
                          <a:ext cx="760781"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46AA484" id="Straight Connector 7"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7.7pt,.5pt" to="257.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" strokecolor="black [3200]">
                <v:stroke joinstyle="miter"/>
              </v:line>
            </w:pict>
          </mc:Fallback>
        </mc:AlternateContent>
      </w:r>
      <w:r w:rsidR="00923783" w:rsidRPr="00AF4092">
        <w:rPr>
          <w:rFonts w:ascii="Times New Roman" w:hAnsi="Times New Roman"/>
          <w:b/>
          <w:color w:val="000000" w:themeColor="text1"/>
          <w:sz w:val="26"/>
          <w:szCs w:val="26"/>
        </w:rPr>
        <w:t>HỘI ĐỒNG NHÂN DÂN THÀNH PHỐ HỒ CHÍ MINH</w:t>
      </w:r>
      <w:r w:rsidR="00E50C5E" w:rsidRPr="00AF4092">
        <w:rPr>
          <w:rFonts w:ascii="Times New Roman" w:hAnsi="Times New Roman"/>
          <w:b/>
          <w:color w:val="000000" w:themeColor="text1"/>
          <w:sz w:val="26"/>
          <w:szCs w:val="26"/>
        </w:rPr>
        <w:br/>
      </w:r>
      <w:r w:rsidR="00923783" w:rsidRPr="00AF4092">
        <w:rPr>
          <w:rFonts w:ascii="Times New Roman" w:hAnsi="Times New Roman"/>
          <w:b/>
          <w:color w:val="000000" w:themeColor="text1"/>
          <w:sz w:val="26"/>
          <w:szCs w:val="26"/>
        </w:rPr>
        <w:t>KHOÁ</w:t>
      </w:r>
      <w:r w:rsidR="008D5477" w:rsidRPr="00AF4092">
        <w:rPr>
          <w:rFonts w:ascii="Times New Roman" w:hAnsi="Times New Roman"/>
          <w:b/>
          <w:color w:val="000000" w:themeColor="text1"/>
          <w:sz w:val="26"/>
          <w:szCs w:val="26"/>
        </w:rPr>
        <w:t xml:space="preserve"> X</w:t>
      </w:r>
      <w:r w:rsidR="00923783" w:rsidRPr="00AF4092">
        <w:rPr>
          <w:rFonts w:ascii="Times New Roman" w:hAnsi="Times New Roman"/>
          <w:b/>
          <w:color w:val="000000" w:themeColor="text1"/>
          <w:sz w:val="26"/>
          <w:szCs w:val="26"/>
        </w:rPr>
        <w:t xml:space="preserve">, KỲ HỌP THỨ </w:t>
      </w:r>
      <w:r w:rsidR="00923783" w:rsidRPr="00AF4092">
        <w:rPr>
          <w:rFonts w:ascii="Times New Roman" w:hAnsi="Times New Roman"/>
          <w:color w:val="000000" w:themeColor="text1"/>
          <w:sz w:val="16"/>
          <w:szCs w:val="16"/>
        </w:rPr>
        <w:t>…</w:t>
      </w:r>
      <w:r w:rsidR="00B61F5C" w:rsidRPr="00AF4092">
        <w:rPr>
          <w:rFonts w:ascii="Times New Roman" w:hAnsi="Times New Roman"/>
          <w:color w:val="000000" w:themeColor="text1"/>
          <w:sz w:val="16"/>
          <w:szCs w:val="16"/>
        </w:rPr>
        <w:t>…………….</w:t>
      </w:r>
      <w:r w:rsidR="00923783" w:rsidRPr="00AF4092">
        <w:rPr>
          <w:rFonts w:ascii="Times New Roman" w:hAnsi="Times New Roman"/>
          <w:color w:val="000000" w:themeColor="text1"/>
          <w:sz w:val="16"/>
          <w:szCs w:val="16"/>
        </w:rPr>
        <w:t>….</w:t>
      </w:r>
    </w:p>
    <w:p w14:paraId="43895B3F" w14:textId="54F5CE8D" w:rsidR="009057B2" w:rsidRPr="00B16726" w:rsidRDefault="00EC63F6" w:rsidP="00B16726">
      <w:pPr>
        <w:pStyle w:val="Vnbnnidung40"/>
        <w:shd w:val="clear" w:color="auto" w:fill="auto"/>
        <w:spacing w:before="120" w:after="120" w:line="240" w:lineRule="auto"/>
        <w:ind w:firstLine="709"/>
        <w:rPr>
          <w:rStyle w:val="Vnbnnidung4"/>
          <w:i/>
          <w:iCs/>
          <w:color w:val="000000" w:themeColor="text1"/>
          <w:sz w:val="28"/>
          <w:szCs w:val="28"/>
          <w:lang w:val="en-US" w:eastAsia="vi-VN"/>
        </w:rPr>
      </w:pPr>
      <w:r w:rsidRPr="00B16726">
        <w:rPr>
          <w:rStyle w:val="Vnbnnidung4"/>
          <w:i/>
          <w:iCs/>
          <w:color w:val="000000" w:themeColor="text1"/>
          <w:sz w:val="28"/>
          <w:szCs w:val="28"/>
          <w:lang w:eastAsia="vi-VN"/>
        </w:rPr>
        <w:t>Căn cứ Luật Tổ</w:t>
      </w:r>
      <w:r w:rsidR="00923783" w:rsidRPr="00B16726">
        <w:rPr>
          <w:rStyle w:val="Vnbnnidung4"/>
          <w:i/>
          <w:iCs/>
          <w:color w:val="000000" w:themeColor="text1"/>
          <w:sz w:val="28"/>
          <w:szCs w:val="28"/>
          <w:lang w:eastAsia="vi-VN"/>
        </w:rPr>
        <w:t xml:space="preserve"> chức Chính quyền địa </w:t>
      </w:r>
      <w:bookmarkStart w:id="0" w:name="loai_1_name"/>
      <w:r w:rsidR="00630FD4" w:rsidRPr="00B16726">
        <w:rPr>
          <w:rStyle w:val="Vnbnnidung4"/>
          <w:i/>
          <w:iCs/>
          <w:color w:val="000000" w:themeColor="text1"/>
          <w:sz w:val="28"/>
          <w:szCs w:val="28"/>
          <w:lang w:eastAsia="vi-VN"/>
        </w:rPr>
        <w:t>phương ngày 19 tháng 6 năm 2015</w:t>
      </w:r>
      <w:r w:rsidR="00D91526" w:rsidRPr="00B16726">
        <w:rPr>
          <w:rStyle w:val="Vnbnnidung4"/>
          <w:i/>
          <w:iCs/>
          <w:color w:val="000000" w:themeColor="text1"/>
          <w:sz w:val="28"/>
          <w:szCs w:val="28"/>
          <w:lang w:val="en-US" w:eastAsia="vi-VN"/>
        </w:rPr>
        <w:t>;</w:t>
      </w:r>
      <w:r w:rsidR="009057B2" w:rsidRPr="00B16726">
        <w:rPr>
          <w:rStyle w:val="Vnbnnidung4"/>
          <w:i/>
          <w:iCs/>
          <w:color w:val="000000" w:themeColor="text1"/>
          <w:sz w:val="28"/>
          <w:szCs w:val="28"/>
          <w:lang w:val="en-US" w:eastAsia="vi-VN"/>
        </w:rPr>
        <w:t xml:space="preserve"> </w:t>
      </w:r>
      <w:r w:rsidR="00630FD4" w:rsidRPr="00B16726">
        <w:rPr>
          <w:rStyle w:val="Vnbnnidung4"/>
          <w:i/>
          <w:color w:val="000000" w:themeColor="text1"/>
          <w:sz w:val="28"/>
          <w:szCs w:val="28"/>
          <w:lang w:eastAsia="vi-VN"/>
        </w:rPr>
        <w:t>Luật sửa đổi, bổ sung một số điều của Luật Tổ chức Chính phủ và Luật Tổ chức chính quyền địa phương</w:t>
      </w:r>
      <w:bookmarkEnd w:id="0"/>
      <w:r w:rsidR="00630FD4" w:rsidRPr="00B16726">
        <w:rPr>
          <w:rStyle w:val="Vnbnnidung4"/>
          <w:i/>
          <w:color w:val="000000" w:themeColor="text1"/>
          <w:sz w:val="28"/>
          <w:szCs w:val="28"/>
          <w:lang w:eastAsia="vi-VN"/>
        </w:rPr>
        <w:t xml:space="preserve"> ngày 22 tháng 11 năm 2019;</w:t>
      </w:r>
    </w:p>
    <w:p w14:paraId="077E6172" w14:textId="606172C3" w:rsidR="009057B2" w:rsidRPr="00B16726" w:rsidRDefault="00923783" w:rsidP="00B16726">
      <w:pPr>
        <w:pStyle w:val="Vnbnnidung40"/>
        <w:shd w:val="clear" w:color="auto" w:fill="auto"/>
        <w:spacing w:before="120" w:after="120" w:line="240" w:lineRule="auto"/>
        <w:ind w:firstLine="709"/>
        <w:rPr>
          <w:rStyle w:val="Vnbnnidung4"/>
          <w:i/>
          <w:color w:val="000000" w:themeColor="text1"/>
          <w:sz w:val="28"/>
          <w:szCs w:val="28"/>
          <w:lang w:val="en-US" w:eastAsia="vi-VN"/>
        </w:rPr>
      </w:pPr>
      <w:r w:rsidRPr="00B16726">
        <w:rPr>
          <w:rStyle w:val="Vnbnnidung4"/>
          <w:i/>
          <w:iCs/>
          <w:color w:val="000000" w:themeColor="text1"/>
          <w:sz w:val="28"/>
          <w:szCs w:val="28"/>
          <w:lang w:eastAsia="vi-VN"/>
        </w:rPr>
        <w:t>Căn cứ Luật Ban hành văn bả</w:t>
      </w:r>
      <w:r w:rsidR="00E77ED8" w:rsidRPr="00B16726">
        <w:rPr>
          <w:rStyle w:val="Vnbnnidung4"/>
          <w:i/>
          <w:iCs/>
          <w:color w:val="000000" w:themeColor="text1"/>
          <w:sz w:val="28"/>
          <w:szCs w:val="28"/>
          <w:lang w:eastAsia="vi-VN"/>
        </w:rPr>
        <w:t>n quy phạm pháp luật ngày 22 thá</w:t>
      </w:r>
      <w:r w:rsidR="00630FD4" w:rsidRPr="00B16726">
        <w:rPr>
          <w:rStyle w:val="Vnbnnidung4"/>
          <w:i/>
          <w:iCs/>
          <w:color w:val="000000" w:themeColor="text1"/>
          <w:sz w:val="28"/>
          <w:szCs w:val="28"/>
          <w:lang w:eastAsia="vi-VN"/>
        </w:rPr>
        <w:t>ng 6 năm 2015</w:t>
      </w:r>
      <w:r w:rsidR="00D91526" w:rsidRPr="00B16726">
        <w:rPr>
          <w:rStyle w:val="Vnbnnidung4"/>
          <w:i/>
          <w:iCs/>
          <w:color w:val="000000" w:themeColor="text1"/>
          <w:sz w:val="28"/>
          <w:szCs w:val="28"/>
          <w:lang w:val="en-US" w:eastAsia="vi-VN"/>
        </w:rPr>
        <w:t>;</w:t>
      </w:r>
      <w:r w:rsidR="000B3B03" w:rsidRPr="00B16726">
        <w:rPr>
          <w:rStyle w:val="Vnbnnidung4"/>
          <w:i/>
          <w:iCs/>
          <w:color w:val="000000" w:themeColor="text1"/>
          <w:sz w:val="28"/>
          <w:szCs w:val="28"/>
          <w:lang w:val="en-US" w:eastAsia="vi-VN"/>
        </w:rPr>
        <w:t xml:space="preserve"> </w:t>
      </w:r>
      <w:r w:rsidR="00630FD4" w:rsidRPr="00B16726">
        <w:rPr>
          <w:rStyle w:val="Vnbnnidung4"/>
          <w:i/>
          <w:color w:val="000000" w:themeColor="text1"/>
          <w:sz w:val="28"/>
          <w:szCs w:val="28"/>
          <w:lang w:val="en-US" w:eastAsia="vi-VN"/>
        </w:rPr>
        <w:t xml:space="preserve">Luật </w:t>
      </w:r>
      <w:r w:rsidR="00630FD4" w:rsidRPr="00B16726">
        <w:rPr>
          <w:rStyle w:val="Vnbnnidung4"/>
          <w:i/>
          <w:color w:val="000000" w:themeColor="text1"/>
          <w:sz w:val="28"/>
          <w:szCs w:val="28"/>
          <w:lang w:eastAsia="vi-VN"/>
        </w:rPr>
        <w:t xml:space="preserve">sửa đổi, bổ sung một số điều của </w:t>
      </w:r>
      <w:r w:rsidR="00630FD4" w:rsidRPr="00B16726">
        <w:rPr>
          <w:rStyle w:val="Vnbnnidung4"/>
          <w:i/>
          <w:color w:val="000000" w:themeColor="text1"/>
          <w:sz w:val="28"/>
          <w:szCs w:val="28"/>
          <w:lang w:val="en-US" w:eastAsia="vi-VN"/>
        </w:rPr>
        <w:t>L</w:t>
      </w:r>
      <w:r w:rsidR="00630FD4" w:rsidRPr="00B16726">
        <w:rPr>
          <w:rStyle w:val="Vnbnnidung4"/>
          <w:i/>
          <w:color w:val="000000" w:themeColor="text1"/>
          <w:sz w:val="28"/>
          <w:szCs w:val="28"/>
          <w:lang w:eastAsia="vi-VN"/>
        </w:rPr>
        <w:t xml:space="preserve">uật </w:t>
      </w:r>
      <w:r w:rsidR="00630FD4" w:rsidRPr="00B16726">
        <w:rPr>
          <w:rStyle w:val="Vnbnnidung4"/>
          <w:i/>
          <w:color w:val="000000" w:themeColor="text1"/>
          <w:sz w:val="28"/>
          <w:szCs w:val="28"/>
          <w:lang w:val="en-US" w:eastAsia="vi-VN"/>
        </w:rPr>
        <w:t>B</w:t>
      </w:r>
      <w:r w:rsidR="00630FD4" w:rsidRPr="00B16726">
        <w:rPr>
          <w:rStyle w:val="Vnbnnidung4"/>
          <w:i/>
          <w:color w:val="000000" w:themeColor="text1"/>
          <w:sz w:val="28"/>
          <w:szCs w:val="28"/>
          <w:lang w:eastAsia="vi-VN"/>
        </w:rPr>
        <w:t>an hành văn bản quy phạm pháp luật</w:t>
      </w:r>
      <w:r w:rsidR="00630FD4" w:rsidRPr="00B16726">
        <w:rPr>
          <w:rStyle w:val="Vnbnnidung4"/>
          <w:i/>
          <w:color w:val="000000" w:themeColor="text1"/>
          <w:sz w:val="28"/>
          <w:szCs w:val="28"/>
          <w:lang w:val="en-US" w:eastAsia="vi-VN"/>
        </w:rPr>
        <w:t xml:space="preserve"> ngày 18 tháng 6 năm 2020;</w:t>
      </w:r>
    </w:p>
    <w:p w14:paraId="22346BAF" w14:textId="77777777" w:rsidR="00475DAE" w:rsidRPr="00B16726" w:rsidRDefault="00475DAE" w:rsidP="00B16726">
      <w:pPr>
        <w:pStyle w:val="Vnbnnidung40"/>
        <w:spacing w:before="120" w:after="120" w:line="240" w:lineRule="auto"/>
        <w:ind w:firstLine="709"/>
        <w:rPr>
          <w:rStyle w:val="Vnbnnidung4"/>
          <w:i/>
          <w:iCs/>
          <w:color w:val="000000" w:themeColor="text1"/>
          <w:sz w:val="28"/>
          <w:szCs w:val="28"/>
          <w:lang w:val="en-US" w:eastAsia="vi-VN"/>
        </w:rPr>
      </w:pPr>
      <w:r w:rsidRPr="00B16726">
        <w:rPr>
          <w:rStyle w:val="Vnbnnidung4"/>
          <w:i/>
          <w:iCs/>
          <w:color w:val="000000" w:themeColor="text1"/>
          <w:sz w:val="28"/>
          <w:szCs w:val="28"/>
          <w:lang w:val="en-US" w:eastAsia="vi-VN"/>
        </w:rPr>
        <w:t>Căn cứ Luật Ngân sách nhà n</w:t>
      </w:r>
      <w:r w:rsidRPr="00B16726">
        <w:rPr>
          <w:rStyle w:val="Vnbnnidung4"/>
          <w:rFonts w:hint="eastAsia"/>
          <w:i/>
          <w:iCs/>
          <w:color w:val="000000" w:themeColor="text1"/>
          <w:sz w:val="28"/>
          <w:szCs w:val="28"/>
          <w:lang w:val="en-US" w:eastAsia="vi-VN"/>
        </w:rPr>
        <w:t>ư</w:t>
      </w:r>
      <w:r w:rsidRPr="00B16726">
        <w:rPr>
          <w:rStyle w:val="Vnbnnidung4"/>
          <w:i/>
          <w:iCs/>
          <w:color w:val="000000" w:themeColor="text1"/>
          <w:sz w:val="28"/>
          <w:szCs w:val="28"/>
          <w:lang w:val="en-US" w:eastAsia="vi-VN"/>
        </w:rPr>
        <w:t>ớc ngày 25 tháng 6 năm 2015;</w:t>
      </w:r>
    </w:p>
    <w:p w14:paraId="147CD16F" w14:textId="77777777" w:rsidR="00F60672" w:rsidRPr="00B16726" w:rsidRDefault="001B1E42" w:rsidP="00B16726">
      <w:pPr>
        <w:pStyle w:val="Vnbnnidung40"/>
        <w:shd w:val="clear" w:color="auto" w:fill="auto"/>
        <w:spacing w:before="120" w:after="120" w:line="240" w:lineRule="auto"/>
        <w:ind w:firstLine="709"/>
        <w:rPr>
          <w:color w:val="000000" w:themeColor="text1"/>
          <w:sz w:val="28"/>
          <w:szCs w:val="28"/>
        </w:rPr>
      </w:pPr>
      <w:r w:rsidRPr="00B16726">
        <w:rPr>
          <w:color w:val="000000" w:themeColor="text1"/>
          <w:sz w:val="28"/>
          <w:szCs w:val="28"/>
        </w:rPr>
        <w:t>Căn cứ Luật Quản lý, sử dụng tài sản công ngày 21 tháng 6 năm 2017;</w:t>
      </w:r>
    </w:p>
    <w:p w14:paraId="499B06E2" w14:textId="71F38753" w:rsidR="00475DAE" w:rsidRPr="00B16726" w:rsidRDefault="00475DAE" w:rsidP="00B16726">
      <w:pPr>
        <w:pStyle w:val="Vnbnnidung40"/>
        <w:spacing w:before="120" w:after="120" w:line="240" w:lineRule="auto"/>
        <w:ind w:firstLine="709"/>
        <w:rPr>
          <w:color w:val="000000" w:themeColor="text1"/>
          <w:sz w:val="28"/>
          <w:szCs w:val="28"/>
        </w:rPr>
      </w:pPr>
      <w:r w:rsidRPr="00B16726">
        <w:rPr>
          <w:color w:val="000000" w:themeColor="text1"/>
          <w:sz w:val="28"/>
          <w:szCs w:val="28"/>
        </w:rPr>
        <w:t>Căn cứ Luật Xây dựng ngày 18 tháng 6 năm 2014; Luật sửa đổi, bổ sung một số điều của Luật Xây dựng ngày 17 tháng 6 năm 2020;</w:t>
      </w:r>
    </w:p>
    <w:p w14:paraId="269B78E2" w14:textId="78377497" w:rsidR="002C14C0" w:rsidRPr="00B16726" w:rsidRDefault="002C14C0" w:rsidP="00B16726">
      <w:pPr>
        <w:pStyle w:val="Vnbnnidung40"/>
        <w:spacing w:before="120" w:after="120" w:line="240" w:lineRule="auto"/>
        <w:ind w:firstLine="709"/>
        <w:rPr>
          <w:color w:val="000000" w:themeColor="text1"/>
          <w:sz w:val="28"/>
          <w:szCs w:val="28"/>
        </w:rPr>
      </w:pPr>
      <w:r w:rsidRPr="00B16726">
        <w:rPr>
          <w:color w:val="000000" w:themeColor="text1"/>
          <w:sz w:val="28"/>
          <w:szCs w:val="28"/>
        </w:rPr>
        <w:t>Căn cứ Luật Đấu thầu ngày 23 tháng 6 năm 2023;</w:t>
      </w:r>
    </w:p>
    <w:p w14:paraId="0280B4BA" w14:textId="1EF7AA94" w:rsidR="00790A73" w:rsidRPr="00B16726" w:rsidRDefault="00790A73" w:rsidP="00B16726">
      <w:pPr>
        <w:pStyle w:val="Vnbnnidung40"/>
        <w:spacing w:before="120" w:after="120" w:line="240" w:lineRule="auto"/>
        <w:ind w:firstLine="709"/>
        <w:rPr>
          <w:color w:val="000000" w:themeColor="text1"/>
          <w:sz w:val="28"/>
          <w:szCs w:val="28"/>
        </w:rPr>
      </w:pPr>
      <w:r w:rsidRPr="00B16726">
        <w:rPr>
          <w:color w:val="000000" w:themeColor="text1"/>
          <w:sz w:val="28"/>
          <w:szCs w:val="28"/>
        </w:rPr>
        <w:t>Căn cứ Nghị định số 34/2016/NĐ-CP ngày 14 tháng 5 năm 2016 của Chính phủ quy định chi tiết một số điều và biện pháp thi hành Luật ban hành văn bản quy phạm pháp luật; Nghị định số 154/2020/NĐ-CP ngày 31 tháng 12 năm 2020 của Chính phủ sửa đổi, bổ sung một số điều của Nghị định số 34/2016/NĐ-CP ngày 14 tháng 5 năm 2016 của Chính phủ quy định chi tiết một số điều và biện pháp thi hành Luật Ban hành văn bản quy phạm pháp luật;</w:t>
      </w:r>
    </w:p>
    <w:p w14:paraId="0F05D421" w14:textId="245C3D56" w:rsidR="00475DAE" w:rsidRPr="00B16726" w:rsidRDefault="00475DAE" w:rsidP="00B16726">
      <w:pPr>
        <w:pStyle w:val="Vnbnnidung40"/>
        <w:spacing w:before="120" w:after="120" w:line="240" w:lineRule="auto"/>
        <w:ind w:firstLine="709"/>
        <w:rPr>
          <w:color w:val="000000" w:themeColor="text1"/>
          <w:sz w:val="28"/>
          <w:szCs w:val="28"/>
        </w:rPr>
      </w:pPr>
      <w:r w:rsidRPr="00B16726">
        <w:rPr>
          <w:color w:val="000000" w:themeColor="text1"/>
          <w:sz w:val="28"/>
          <w:szCs w:val="28"/>
        </w:rPr>
        <w:t>Căn cứ Nghị định số 138/2024/NĐ-CP ngày 24 tháng 10 năm 2024 của Chính phủ quy định việc lập dự toán, quản lý, sử dụng chi th</w:t>
      </w:r>
      <w:r w:rsidRPr="00B16726">
        <w:rPr>
          <w:rFonts w:hint="eastAsia"/>
          <w:color w:val="000000" w:themeColor="text1"/>
          <w:sz w:val="28"/>
          <w:szCs w:val="28"/>
        </w:rPr>
        <w:t>ư</w:t>
      </w:r>
      <w:r w:rsidRPr="00B16726">
        <w:rPr>
          <w:color w:val="000000" w:themeColor="text1"/>
          <w:sz w:val="28"/>
          <w:szCs w:val="28"/>
        </w:rPr>
        <w:t>ờng xuyên ngân sách nhà n</w:t>
      </w:r>
      <w:r w:rsidRPr="00B16726">
        <w:rPr>
          <w:rFonts w:hint="eastAsia"/>
          <w:color w:val="000000" w:themeColor="text1"/>
          <w:sz w:val="28"/>
          <w:szCs w:val="28"/>
        </w:rPr>
        <w:t>ư</w:t>
      </w:r>
      <w:r w:rsidRPr="00B16726">
        <w:rPr>
          <w:color w:val="000000" w:themeColor="text1"/>
          <w:sz w:val="28"/>
          <w:szCs w:val="28"/>
        </w:rPr>
        <w:t>ớc để mua sắm tài sản, trang thiết bị; cải tạo, nâng cấp, mở rộng, xây dựng mới hạng mục công trình trong các dự án đã đầu t</w:t>
      </w:r>
      <w:r w:rsidRPr="00B16726">
        <w:rPr>
          <w:rFonts w:hint="eastAsia"/>
          <w:color w:val="000000" w:themeColor="text1"/>
          <w:sz w:val="28"/>
          <w:szCs w:val="28"/>
        </w:rPr>
        <w:t>ư</w:t>
      </w:r>
      <w:r w:rsidRPr="00B16726">
        <w:rPr>
          <w:color w:val="000000" w:themeColor="text1"/>
          <w:sz w:val="28"/>
          <w:szCs w:val="28"/>
        </w:rPr>
        <w:t xml:space="preserve"> xây dựng;</w:t>
      </w:r>
    </w:p>
    <w:p w14:paraId="6ECD696E" w14:textId="2C74F971" w:rsidR="0002444B" w:rsidRPr="00B16726" w:rsidRDefault="00790A73" w:rsidP="00B16726">
      <w:pPr>
        <w:pStyle w:val="Vnbnnidung40"/>
        <w:shd w:val="clear" w:color="auto" w:fill="auto"/>
        <w:spacing w:before="120" w:after="120" w:line="240" w:lineRule="auto"/>
        <w:ind w:firstLine="709"/>
        <w:rPr>
          <w:rStyle w:val="Vnbnnidung4"/>
          <w:i/>
          <w:iCs/>
          <w:color w:val="000000" w:themeColor="text1"/>
          <w:sz w:val="28"/>
          <w:szCs w:val="28"/>
          <w:lang w:val="en-US" w:eastAsia="vi-VN"/>
        </w:rPr>
      </w:pPr>
      <w:r w:rsidRPr="00B16726">
        <w:rPr>
          <w:rStyle w:val="Vnbnnidung4"/>
          <w:i/>
          <w:iCs/>
          <w:color w:val="000000" w:themeColor="text1"/>
          <w:sz w:val="28"/>
          <w:szCs w:val="28"/>
          <w:lang w:val="en-US" w:eastAsia="vi-VN"/>
        </w:rPr>
        <w:t>Xét</w:t>
      </w:r>
      <w:r w:rsidR="00AE5E63" w:rsidRPr="00B16726">
        <w:rPr>
          <w:rStyle w:val="Vnbnnidung4"/>
          <w:i/>
          <w:iCs/>
          <w:color w:val="000000" w:themeColor="text1"/>
          <w:sz w:val="28"/>
          <w:szCs w:val="28"/>
          <w:lang w:val="en-US" w:eastAsia="vi-VN"/>
        </w:rPr>
        <w:t xml:space="preserve"> </w:t>
      </w:r>
      <w:r w:rsidR="00923783" w:rsidRPr="00B16726">
        <w:rPr>
          <w:rStyle w:val="Vnbnnidung4"/>
          <w:i/>
          <w:iCs/>
          <w:color w:val="000000" w:themeColor="text1"/>
          <w:sz w:val="28"/>
          <w:szCs w:val="28"/>
          <w:lang w:eastAsia="vi-VN"/>
        </w:rPr>
        <w:t>Tờ t</w:t>
      </w:r>
      <w:r w:rsidR="006622FF" w:rsidRPr="00B16726">
        <w:rPr>
          <w:rStyle w:val="Vnbnnidung4"/>
          <w:i/>
          <w:iCs/>
          <w:color w:val="000000" w:themeColor="text1"/>
          <w:sz w:val="28"/>
          <w:szCs w:val="28"/>
          <w:lang w:eastAsia="vi-VN"/>
        </w:rPr>
        <w:t>rình số …</w:t>
      </w:r>
      <w:r w:rsidR="00E50C5E" w:rsidRPr="00B16726">
        <w:rPr>
          <w:rStyle w:val="Vnbnnidung4"/>
          <w:i/>
          <w:iCs/>
          <w:color w:val="000000" w:themeColor="text1"/>
          <w:sz w:val="28"/>
          <w:szCs w:val="28"/>
          <w:lang w:eastAsia="vi-VN"/>
        </w:rPr>
        <w:t>…………</w:t>
      </w:r>
      <w:r w:rsidR="006622FF" w:rsidRPr="00B16726">
        <w:rPr>
          <w:rStyle w:val="Vnbnnidung4"/>
          <w:i/>
          <w:iCs/>
          <w:color w:val="000000" w:themeColor="text1"/>
          <w:sz w:val="28"/>
          <w:szCs w:val="28"/>
          <w:lang w:eastAsia="vi-VN"/>
        </w:rPr>
        <w:t xml:space="preserve">…/TTr-UBND ngày </w:t>
      </w:r>
      <w:r w:rsidR="00E50C5E" w:rsidRPr="00B16726">
        <w:rPr>
          <w:rStyle w:val="Vnbnnidung4"/>
          <w:i/>
          <w:iCs/>
          <w:color w:val="000000" w:themeColor="text1"/>
          <w:sz w:val="28"/>
          <w:szCs w:val="28"/>
          <w:lang w:eastAsia="vi-VN"/>
        </w:rPr>
        <w:t>……………</w:t>
      </w:r>
      <w:r w:rsidR="006622FF" w:rsidRPr="00B16726">
        <w:rPr>
          <w:rStyle w:val="Vnbnnidung4"/>
          <w:i/>
          <w:iCs/>
          <w:color w:val="000000" w:themeColor="text1"/>
          <w:sz w:val="28"/>
          <w:szCs w:val="28"/>
          <w:lang w:eastAsia="vi-VN"/>
        </w:rPr>
        <w:t xml:space="preserve"> th</w:t>
      </w:r>
      <w:r w:rsidR="006622FF" w:rsidRPr="00B16726">
        <w:rPr>
          <w:rStyle w:val="Vnbnnidung4"/>
          <w:i/>
          <w:iCs/>
          <w:color w:val="000000" w:themeColor="text1"/>
          <w:sz w:val="28"/>
          <w:szCs w:val="28"/>
          <w:lang w:val="en-US" w:eastAsia="vi-VN"/>
        </w:rPr>
        <w:t>á</w:t>
      </w:r>
      <w:r w:rsidR="00923783" w:rsidRPr="00B16726">
        <w:rPr>
          <w:rStyle w:val="Vnbnnidung4"/>
          <w:i/>
          <w:iCs/>
          <w:color w:val="000000" w:themeColor="text1"/>
          <w:sz w:val="28"/>
          <w:szCs w:val="28"/>
          <w:lang w:eastAsia="vi-VN"/>
        </w:rPr>
        <w:t>ng</w:t>
      </w:r>
      <w:r w:rsidR="00E50C5E" w:rsidRPr="00B16726">
        <w:rPr>
          <w:rStyle w:val="Vnbnnidung4"/>
          <w:i/>
          <w:iCs/>
          <w:color w:val="000000" w:themeColor="text1"/>
          <w:sz w:val="28"/>
          <w:szCs w:val="28"/>
          <w:lang w:val="en-US" w:eastAsia="vi-VN"/>
        </w:rPr>
        <w:t xml:space="preserve"> </w:t>
      </w:r>
      <w:r w:rsidR="00E50C5E" w:rsidRPr="00B16726">
        <w:rPr>
          <w:rStyle w:val="Vnbnnidung4"/>
          <w:i/>
          <w:iCs/>
          <w:color w:val="000000" w:themeColor="text1"/>
          <w:sz w:val="28"/>
          <w:szCs w:val="28"/>
          <w:lang w:eastAsia="vi-VN"/>
        </w:rPr>
        <w:t>……………</w:t>
      </w:r>
      <w:r w:rsidR="00923783" w:rsidRPr="00B16726">
        <w:rPr>
          <w:rStyle w:val="Vnbnnidung4"/>
          <w:i/>
          <w:iCs/>
          <w:color w:val="000000" w:themeColor="text1"/>
          <w:sz w:val="28"/>
          <w:szCs w:val="28"/>
          <w:lang w:eastAsia="vi-VN"/>
        </w:rPr>
        <w:t xml:space="preserve"> năm 20</w:t>
      </w:r>
      <w:r w:rsidR="0041378F" w:rsidRPr="00B16726">
        <w:rPr>
          <w:rStyle w:val="Vnbnnidung4"/>
          <w:i/>
          <w:iCs/>
          <w:color w:val="000000" w:themeColor="text1"/>
          <w:sz w:val="28"/>
          <w:szCs w:val="28"/>
          <w:lang w:val="en-US" w:eastAsia="vi-VN"/>
        </w:rPr>
        <w:t>2</w:t>
      </w:r>
      <w:r w:rsidR="000D6202" w:rsidRPr="00B16726">
        <w:rPr>
          <w:rStyle w:val="Vnbnnidung4"/>
          <w:i/>
          <w:iCs/>
          <w:color w:val="000000" w:themeColor="text1"/>
          <w:sz w:val="28"/>
          <w:szCs w:val="28"/>
          <w:lang w:val="en-US" w:eastAsia="vi-VN"/>
        </w:rPr>
        <w:t>4</w:t>
      </w:r>
      <w:r w:rsidRPr="00B16726">
        <w:rPr>
          <w:rStyle w:val="Vnbnnidung4"/>
          <w:i/>
          <w:iCs/>
          <w:color w:val="000000" w:themeColor="text1"/>
          <w:sz w:val="28"/>
          <w:szCs w:val="28"/>
          <w:lang w:val="en-US" w:eastAsia="vi-VN"/>
        </w:rPr>
        <w:t xml:space="preserve"> </w:t>
      </w:r>
      <w:r w:rsidRPr="00B16726">
        <w:rPr>
          <w:rStyle w:val="Vnbnnidung4"/>
          <w:i/>
          <w:iCs/>
          <w:color w:val="000000" w:themeColor="text1"/>
          <w:sz w:val="28"/>
          <w:szCs w:val="28"/>
          <w:lang w:eastAsia="vi-VN"/>
        </w:rPr>
        <w:t>của Ủy ban nhân dân Thành phố</w:t>
      </w:r>
      <w:r w:rsidR="00923783" w:rsidRPr="00B16726">
        <w:rPr>
          <w:rStyle w:val="Vnbnnidung4"/>
          <w:i/>
          <w:iCs/>
          <w:color w:val="000000" w:themeColor="text1"/>
          <w:sz w:val="28"/>
          <w:szCs w:val="28"/>
          <w:lang w:eastAsia="vi-VN"/>
        </w:rPr>
        <w:t xml:space="preserve"> về </w:t>
      </w:r>
      <w:r w:rsidR="00E50C5E" w:rsidRPr="00B16726">
        <w:rPr>
          <w:rStyle w:val="Vnbnnidung4"/>
          <w:i/>
          <w:iCs/>
          <w:color w:val="000000" w:themeColor="text1"/>
          <w:sz w:val="28"/>
          <w:szCs w:val="28"/>
          <w:lang w:val="en-US" w:eastAsia="vi-VN"/>
        </w:rPr>
        <w:t xml:space="preserve">việc </w:t>
      </w:r>
      <w:r w:rsidR="00E50C5E" w:rsidRPr="00B16726">
        <w:rPr>
          <w:color w:val="000000" w:themeColor="text1"/>
          <w:sz w:val="28"/>
          <w:szCs w:val="28"/>
          <w:lang w:val="en-US"/>
        </w:rPr>
        <w:t>ban hành</w:t>
      </w:r>
      <w:r w:rsidR="00E50C5E" w:rsidRPr="00B16726">
        <w:rPr>
          <w:color w:val="000000" w:themeColor="text1"/>
          <w:sz w:val="28"/>
          <w:szCs w:val="28"/>
          <w:lang w:val="vi-VN"/>
        </w:rPr>
        <w:t xml:space="preserve"> </w:t>
      </w:r>
      <w:r w:rsidRPr="00B16726">
        <w:rPr>
          <w:color w:val="000000" w:themeColor="text1"/>
          <w:sz w:val="28"/>
          <w:szCs w:val="28"/>
          <w:lang w:val="vi-VN"/>
        </w:rPr>
        <w:t xml:space="preserve">Nghị quyết quy định thẩm quyền quyết định phê duyệt nhiệm vụ và dự toán kinh phí chi </w:t>
      </w:r>
      <w:r w:rsidRPr="00B16726">
        <w:rPr>
          <w:color w:val="000000" w:themeColor="text1"/>
          <w:sz w:val="28"/>
          <w:szCs w:val="28"/>
          <w:lang w:val="vi-VN"/>
        </w:rPr>
        <w:lastRenderedPageBreak/>
        <w:t>th</w:t>
      </w:r>
      <w:r w:rsidRPr="00B16726">
        <w:rPr>
          <w:rFonts w:hint="eastAsia"/>
          <w:color w:val="000000" w:themeColor="text1"/>
          <w:sz w:val="28"/>
          <w:szCs w:val="28"/>
          <w:lang w:val="vi-VN"/>
        </w:rPr>
        <w:t>ư</w:t>
      </w:r>
      <w:r w:rsidRPr="00B16726">
        <w:rPr>
          <w:color w:val="000000" w:themeColor="text1"/>
          <w:sz w:val="28"/>
          <w:szCs w:val="28"/>
          <w:lang w:val="vi-VN"/>
        </w:rPr>
        <w:t>ờng xuyên ngân sách nhà n</w:t>
      </w:r>
      <w:r w:rsidRPr="00B16726">
        <w:rPr>
          <w:rFonts w:hint="eastAsia"/>
          <w:color w:val="000000" w:themeColor="text1"/>
          <w:sz w:val="28"/>
          <w:szCs w:val="28"/>
          <w:lang w:val="vi-VN"/>
        </w:rPr>
        <w:t>ư</w:t>
      </w:r>
      <w:r w:rsidRPr="00B16726">
        <w:rPr>
          <w:color w:val="000000" w:themeColor="text1"/>
          <w:sz w:val="28"/>
          <w:szCs w:val="28"/>
          <w:lang w:val="vi-VN"/>
        </w:rPr>
        <w:t>ớc để mua sắm tài sản, trang thiết bị; quy định phân cấp thẩm quyền quyết định phê duyệt nhiệm vụ và kinh phí thực hiện cải tạo, nâng cấp, mở rộng, xây dựng mới hạng mục công trình trong các dự án đã đầu t</w:t>
      </w:r>
      <w:r w:rsidRPr="00B16726">
        <w:rPr>
          <w:rFonts w:hint="eastAsia"/>
          <w:color w:val="000000" w:themeColor="text1"/>
          <w:sz w:val="28"/>
          <w:szCs w:val="28"/>
          <w:lang w:val="vi-VN"/>
        </w:rPr>
        <w:t>ư</w:t>
      </w:r>
      <w:r w:rsidRPr="00B16726">
        <w:rPr>
          <w:color w:val="000000" w:themeColor="text1"/>
          <w:sz w:val="28"/>
          <w:szCs w:val="28"/>
          <w:lang w:val="vi-VN"/>
        </w:rPr>
        <w:t xml:space="preserve"> xây dựng của các c</w:t>
      </w:r>
      <w:r w:rsidRPr="00B16726">
        <w:rPr>
          <w:rFonts w:hint="eastAsia"/>
          <w:color w:val="000000" w:themeColor="text1"/>
          <w:sz w:val="28"/>
          <w:szCs w:val="28"/>
          <w:lang w:val="vi-VN"/>
        </w:rPr>
        <w:t>ơ</w:t>
      </w:r>
      <w:r w:rsidRPr="00B16726">
        <w:rPr>
          <w:color w:val="000000" w:themeColor="text1"/>
          <w:sz w:val="28"/>
          <w:szCs w:val="28"/>
          <w:lang w:val="vi-VN"/>
        </w:rPr>
        <w:t xml:space="preserve"> quan, đ</w:t>
      </w:r>
      <w:r w:rsidRPr="00B16726">
        <w:rPr>
          <w:rFonts w:hint="eastAsia"/>
          <w:color w:val="000000" w:themeColor="text1"/>
          <w:sz w:val="28"/>
          <w:szCs w:val="28"/>
          <w:lang w:val="vi-VN"/>
        </w:rPr>
        <w:t>ơ</w:t>
      </w:r>
      <w:r w:rsidRPr="00B16726">
        <w:rPr>
          <w:color w:val="000000" w:themeColor="text1"/>
          <w:sz w:val="28"/>
          <w:szCs w:val="28"/>
          <w:lang w:val="vi-VN"/>
        </w:rPr>
        <w:t>n vị thuộc phạm vi quản lý của Thành phố Hồ Chí Minh</w:t>
      </w:r>
      <w:r w:rsidR="006C5494" w:rsidRPr="00B16726">
        <w:rPr>
          <w:color w:val="000000" w:themeColor="text1"/>
          <w:sz w:val="28"/>
          <w:szCs w:val="28"/>
          <w:lang w:val="en-US"/>
        </w:rPr>
        <w:t xml:space="preserve">; </w:t>
      </w:r>
      <w:r w:rsidR="00923783" w:rsidRPr="00B16726">
        <w:rPr>
          <w:rStyle w:val="Vnbnnidung4"/>
          <w:i/>
          <w:iCs/>
          <w:color w:val="000000" w:themeColor="text1"/>
          <w:sz w:val="28"/>
          <w:szCs w:val="28"/>
          <w:lang w:eastAsia="vi-VN"/>
        </w:rPr>
        <w:t>Báo cáo thẩm tra số</w:t>
      </w:r>
      <w:r w:rsidR="006C5494" w:rsidRPr="00B16726">
        <w:rPr>
          <w:rStyle w:val="Vnbnnidung4"/>
          <w:i/>
          <w:iCs/>
          <w:color w:val="000000" w:themeColor="text1"/>
          <w:sz w:val="28"/>
          <w:szCs w:val="28"/>
          <w:lang w:val="en-US" w:eastAsia="vi-VN"/>
        </w:rPr>
        <w:t xml:space="preserve"> </w:t>
      </w:r>
      <w:r w:rsidR="006C5494" w:rsidRPr="00B16726">
        <w:rPr>
          <w:rStyle w:val="Vnbnnidung4"/>
          <w:i/>
          <w:iCs/>
          <w:color w:val="000000" w:themeColor="text1"/>
          <w:sz w:val="28"/>
          <w:szCs w:val="28"/>
          <w:lang w:eastAsia="vi-VN"/>
        </w:rPr>
        <w:t>………………</w:t>
      </w:r>
      <w:r w:rsidR="00923783" w:rsidRPr="00B16726">
        <w:rPr>
          <w:rStyle w:val="Vnbnnidung4"/>
          <w:i/>
          <w:iCs/>
          <w:color w:val="000000" w:themeColor="text1"/>
          <w:sz w:val="28"/>
          <w:szCs w:val="28"/>
          <w:lang w:eastAsia="vi-VN"/>
        </w:rPr>
        <w:t xml:space="preserve">/BC-HĐND </w:t>
      </w:r>
      <w:r w:rsidR="006C5494" w:rsidRPr="00B16726">
        <w:rPr>
          <w:rStyle w:val="Vnbnnidung4"/>
          <w:i/>
          <w:iCs/>
          <w:color w:val="000000" w:themeColor="text1"/>
          <w:sz w:val="28"/>
          <w:szCs w:val="28"/>
          <w:lang w:eastAsia="vi-VN"/>
        </w:rPr>
        <w:t>ngày …………… th</w:t>
      </w:r>
      <w:r w:rsidR="006C5494" w:rsidRPr="00B16726">
        <w:rPr>
          <w:rStyle w:val="Vnbnnidung4"/>
          <w:i/>
          <w:iCs/>
          <w:color w:val="000000" w:themeColor="text1"/>
          <w:sz w:val="28"/>
          <w:szCs w:val="28"/>
          <w:lang w:val="en-US" w:eastAsia="vi-VN"/>
        </w:rPr>
        <w:t>á</w:t>
      </w:r>
      <w:r w:rsidR="006C5494" w:rsidRPr="00B16726">
        <w:rPr>
          <w:rStyle w:val="Vnbnnidung4"/>
          <w:i/>
          <w:iCs/>
          <w:color w:val="000000" w:themeColor="text1"/>
          <w:sz w:val="28"/>
          <w:szCs w:val="28"/>
          <w:lang w:eastAsia="vi-VN"/>
        </w:rPr>
        <w:t>ng</w:t>
      </w:r>
      <w:r w:rsidR="006C5494" w:rsidRPr="00B16726">
        <w:rPr>
          <w:rStyle w:val="Vnbnnidung4"/>
          <w:i/>
          <w:iCs/>
          <w:color w:val="000000" w:themeColor="text1"/>
          <w:sz w:val="28"/>
          <w:szCs w:val="28"/>
          <w:lang w:val="en-US" w:eastAsia="vi-VN"/>
        </w:rPr>
        <w:t xml:space="preserve"> </w:t>
      </w:r>
      <w:r w:rsidR="006C5494" w:rsidRPr="00B16726">
        <w:rPr>
          <w:rStyle w:val="Vnbnnidung4"/>
          <w:i/>
          <w:iCs/>
          <w:color w:val="000000" w:themeColor="text1"/>
          <w:sz w:val="28"/>
          <w:szCs w:val="28"/>
          <w:lang w:eastAsia="vi-VN"/>
        </w:rPr>
        <w:t>…………… năm 20</w:t>
      </w:r>
      <w:r w:rsidR="006C5494" w:rsidRPr="00B16726">
        <w:rPr>
          <w:rStyle w:val="Vnbnnidung4"/>
          <w:i/>
          <w:iCs/>
          <w:color w:val="000000" w:themeColor="text1"/>
          <w:sz w:val="28"/>
          <w:szCs w:val="28"/>
          <w:lang w:val="en-US" w:eastAsia="vi-VN"/>
        </w:rPr>
        <w:t>24</w:t>
      </w:r>
      <w:r w:rsidR="006C5494" w:rsidRPr="00B16726">
        <w:rPr>
          <w:rStyle w:val="Vnbnnidung4"/>
          <w:i/>
          <w:iCs/>
          <w:color w:val="000000" w:themeColor="text1"/>
          <w:sz w:val="28"/>
          <w:szCs w:val="28"/>
          <w:lang w:eastAsia="vi-VN"/>
        </w:rPr>
        <w:t xml:space="preserve"> </w:t>
      </w:r>
      <w:r w:rsidR="00923783" w:rsidRPr="00B16726">
        <w:rPr>
          <w:rStyle w:val="Vnbnnidung4"/>
          <w:i/>
          <w:iCs/>
          <w:color w:val="000000" w:themeColor="text1"/>
          <w:sz w:val="28"/>
          <w:szCs w:val="28"/>
          <w:lang w:eastAsia="vi-VN"/>
        </w:rPr>
        <w:t xml:space="preserve">của Ban Kinh tế - Ngân sách Hội đồng nhân dân </w:t>
      </w:r>
      <w:r w:rsidR="00453EE9" w:rsidRPr="00B16726">
        <w:rPr>
          <w:rStyle w:val="Vnbnnidung4"/>
          <w:i/>
          <w:iCs/>
          <w:color w:val="000000" w:themeColor="text1"/>
          <w:sz w:val="28"/>
          <w:szCs w:val="28"/>
          <w:lang w:val="en-US" w:eastAsia="vi-VN"/>
        </w:rPr>
        <w:t>T</w:t>
      </w:r>
      <w:r w:rsidR="00923783" w:rsidRPr="00B16726">
        <w:rPr>
          <w:rStyle w:val="Vnbnnidung4"/>
          <w:i/>
          <w:iCs/>
          <w:color w:val="000000" w:themeColor="text1"/>
          <w:sz w:val="28"/>
          <w:szCs w:val="28"/>
          <w:lang w:eastAsia="vi-VN"/>
        </w:rPr>
        <w:t>hành p</w:t>
      </w:r>
      <w:r w:rsidR="00E87528" w:rsidRPr="00B16726">
        <w:rPr>
          <w:rStyle w:val="Vnbnnidung4"/>
          <w:i/>
          <w:iCs/>
          <w:color w:val="000000" w:themeColor="text1"/>
          <w:sz w:val="28"/>
          <w:szCs w:val="28"/>
          <w:lang w:eastAsia="vi-VN"/>
        </w:rPr>
        <w:t>hố; ý kiến thảo luận của đại biể</w:t>
      </w:r>
      <w:r w:rsidR="00923783" w:rsidRPr="00B16726">
        <w:rPr>
          <w:rStyle w:val="Vnbnnidung4"/>
          <w:i/>
          <w:iCs/>
          <w:color w:val="000000" w:themeColor="text1"/>
          <w:sz w:val="28"/>
          <w:szCs w:val="28"/>
          <w:lang w:eastAsia="vi-VN"/>
        </w:rPr>
        <w:t>u Hội đồng nhân dân Thành phố tại kỳ họp.</w:t>
      </w:r>
    </w:p>
    <w:p w14:paraId="302C35A2" w14:textId="2A8246AF" w:rsidR="005C6A8B" w:rsidRPr="00B16726" w:rsidRDefault="00EC63F6" w:rsidP="00AC74FF">
      <w:pPr>
        <w:pStyle w:val="Vnbnnidung40"/>
        <w:shd w:val="clear" w:color="auto" w:fill="auto"/>
        <w:spacing w:before="240" w:after="240" w:line="240" w:lineRule="auto"/>
        <w:ind w:firstLine="709"/>
        <w:jc w:val="center"/>
        <w:rPr>
          <w:rStyle w:val="Vnbnnidung4"/>
          <w:b/>
          <w:iCs/>
          <w:color w:val="000000" w:themeColor="text1"/>
          <w:sz w:val="28"/>
          <w:szCs w:val="28"/>
          <w:lang w:val="en-US" w:eastAsia="vi-VN"/>
        </w:rPr>
      </w:pPr>
      <w:bookmarkStart w:id="1" w:name="_GoBack"/>
      <w:r w:rsidRPr="00B16726">
        <w:rPr>
          <w:rStyle w:val="Vnbnnidung4"/>
          <w:b/>
          <w:iCs/>
          <w:color w:val="000000" w:themeColor="text1"/>
          <w:sz w:val="28"/>
          <w:szCs w:val="28"/>
          <w:lang w:eastAsia="vi-VN"/>
        </w:rPr>
        <w:t>QUYẾT NGHỊ</w:t>
      </w:r>
      <w:r w:rsidR="00D91526" w:rsidRPr="00B16726">
        <w:rPr>
          <w:rStyle w:val="Vnbnnidung4"/>
          <w:b/>
          <w:iCs/>
          <w:color w:val="000000" w:themeColor="text1"/>
          <w:sz w:val="28"/>
          <w:szCs w:val="28"/>
          <w:lang w:val="en-US" w:eastAsia="vi-VN"/>
        </w:rPr>
        <w:t>:</w:t>
      </w:r>
    </w:p>
    <w:bookmarkEnd w:id="1"/>
    <w:p w14:paraId="10B08644" w14:textId="78409BDF" w:rsidR="00BE0189" w:rsidRPr="00B16726" w:rsidRDefault="00EC63F6" w:rsidP="00B16726">
      <w:pPr>
        <w:spacing w:before="120" w:after="120"/>
        <w:ind w:firstLine="709"/>
        <w:jc w:val="both"/>
        <w:rPr>
          <w:rFonts w:ascii="Times New Roman" w:hAnsi="Times New Roman"/>
          <w:b/>
          <w:bCs/>
          <w:color w:val="0D0D0D" w:themeColor="text1" w:themeTint="F2"/>
          <w:sz w:val="28"/>
          <w:szCs w:val="28"/>
          <w:lang w:val="vi-VN"/>
        </w:rPr>
      </w:pPr>
      <w:r w:rsidRPr="00B16726">
        <w:rPr>
          <w:rStyle w:val="Vnbnnidung2Inm"/>
          <w:color w:val="0D0D0D" w:themeColor="text1" w:themeTint="F2"/>
          <w:sz w:val="28"/>
          <w:szCs w:val="28"/>
          <w:lang w:eastAsia="vi-VN"/>
        </w:rPr>
        <w:t>Điều 1.</w:t>
      </w:r>
      <w:r w:rsidRPr="00B16726">
        <w:rPr>
          <w:rStyle w:val="Vnbnnidung2Inm"/>
          <w:b w:val="0"/>
          <w:color w:val="0D0D0D" w:themeColor="text1" w:themeTint="F2"/>
          <w:sz w:val="28"/>
          <w:szCs w:val="28"/>
          <w:lang w:eastAsia="vi-VN"/>
        </w:rPr>
        <w:t xml:space="preserve"> </w:t>
      </w:r>
      <w:bookmarkStart w:id="2" w:name="_Hlk181797207"/>
      <w:r w:rsidR="00BE0189" w:rsidRPr="00B16726">
        <w:rPr>
          <w:rFonts w:ascii="Times New Roman" w:hAnsi="Times New Roman"/>
          <w:b/>
          <w:bCs/>
          <w:color w:val="0D0D0D" w:themeColor="text1" w:themeTint="F2"/>
          <w:sz w:val="28"/>
          <w:szCs w:val="28"/>
          <w:lang w:val="vi-VN"/>
        </w:rPr>
        <w:t>Phạm vi điều chỉnh</w:t>
      </w:r>
      <w:bookmarkEnd w:id="2"/>
    </w:p>
    <w:p w14:paraId="733C8FF8" w14:textId="18547B8D" w:rsidR="00475DAE" w:rsidRPr="00B16726" w:rsidRDefault="00475DAE" w:rsidP="00B16726">
      <w:pPr>
        <w:spacing w:before="120" w:after="120"/>
        <w:ind w:firstLine="709"/>
        <w:jc w:val="both"/>
        <w:rPr>
          <w:rFonts w:ascii="Times New Roman" w:hAnsi="Times New Roman"/>
          <w:color w:val="0D0D0D" w:themeColor="text1" w:themeTint="F2"/>
          <w:sz w:val="28"/>
          <w:szCs w:val="28"/>
          <w:lang w:val="vi-VN"/>
        </w:rPr>
      </w:pPr>
      <w:r w:rsidRPr="00B16726">
        <w:rPr>
          <w:rFonts w:ascii="Times New Roman" w:hAnsi="Times New Roman"/>
          <w:color w:val="0D0D0D" w:themeColor="text1" w:themeTint="F2"/>
          <w:sz w:val="28"/>
          <w:szCs w:val="28"/>
          <w:lang w:val="vi-VN"/>
        </w:rPr>
        <w:t xml:space="preserve">Nghị quyết này quy định cụ thể về </w:t>
      </w:r>
      <w:r w:rsidR="00790A73" w:rsidRPr="00B16726">
        <w:rPr>
          <w:rFonts w:ascii="Times New Roman" w:hAnsi="Times New Roman"/>
          <w:color w:val="0D0D0D" w:themeColor="text1" w:themeTint="F2"/>
          <w:sz w:val="28"/>
          <w:szCs w:val="28"/>
          <w:lang w:val="vi-VN"/>
        </w:rPr>
        <w:t>thẩm quyền quyết định phê duyệt nhiệm vụ và dự toán kinh phí chi th</w:t>
      </w:r>
      <w:r w:rsidR="00790A73" w:rsidRPr="00B16726">
        <w:rPr>
          <w:rFonts w:ascii="Times New Roman" w:hAnsi="Times New Roman" w:hint="eastAsia"/>
          <w:color w:val="0D0D0D" w:themeColor="text1" w:themeTint="F2"/>
          <w:sz w:val="28"/>
          <w:szCs w:val="28"/>
          <w:lang w:val="vi-VN"/>
        </w:rPr>
        <w:t>ư</w:t>
      </w:r>
      <w:r w:rsidR="00790A73" w:rsidRPr="00B16726">
        <w:rPr>
          <w:rFonts w:ascii="Times New Roman" w:hAnsi="Times New Roman"/>
          <w:color w:val="0D0D0D" w:themeColor="text1" w:themeTint="F2"/>
          <w:sz w:val="28"/>
          <w:szCs w:val="28"/>
          <w:lang w:val="vi-VN"/>
        </w:rPr>
        <w:t>ờng xuyên ngân sách nhà n</w:t>
      </w:r>
      <w:r w:rsidR="00790A73" w:rsidRPr="00B16726">
        <w:rPr>
          <w:rFonts w:ascii="Times New Roman" w:hAnsi="Times New Roman" w:hint="eastAsia"/>
          <w:color w:val="0D0D0D" w:themeColor="text1" w:themeTint="F2"/>
          <w:sz w:val="28"/>
          <w:szCs w:val="28"/>
          <w:lang w:val="vi-VN"/>
        </w:rPr>
        <w:t>ư</w:t>
      </w:r>
      <w:r w:rsidR="00790A73" w:rsidRPr="00B16726">
        <w:rPr>
          <w:rFonts w:ascii="Times New Roman" w:hAnsi="Times New Roman"/>
          <w:color w:val="0D0D0D" w:themeColor="text1" w:themeTint="F2"/>
          <w:sz w:val="28"/>
          <w:szCs w:val="28"/>
          <w:lang w:val="vi-VN"/>
        </w:rPr>
        <w:t>ớc để mua sắm tài sản, trang thiết bị; phân cấp thẩm quyền quyết định phê duyệt nhiệm vụ và kinh phí thực hiện cải tạo, nâng cấp, mở rộng, xây dựng mới hạng mục công trình trong các dự án đã đầu t</w:t>
      </w:r>
      <w:r w:rsidR="00790A73" w:rsidRPr="00B16726">
        <w:rPr>
          <w:rFonts w:ascii="Times New Roman" w:hAnsi="Times New Roman" w:hint="eastAsia"/>
          <w:color w:val="0D0D0D" w:themeColor="text1" w:themeTint="F2"/>
          <w:sz w:val="28"/>
          <w:szCs w:val="28"/>
          <w:lang w:val="vi-VN"/>
        </w:rPr>
        <w:t>ư</w:t>
      </w:r>
      <w:r w:rsidR="00790A73" w:rsidRPr="00B16726">
        <w:rPr>
          <w:rFonts w:ascii="Times New Roman" w:hAnsi="Times New Roman"/>
          <w:color w:val="0D0D0D" w:themeColor="text1" w:themeTint="F2"/>
          <w:sz w:val="28"/>
          <w:szCs w:val="28"/>
          <w:lang w:val="vi-VN"/>
        </w:rPr>
        <w:t xml:space="preserve"> xây dựng của các c</w:t>
      </w:r>
      <w:r w:rsidR="00790A73" w:rsidRPr="00B16726">
        <w:rPr>
          <w:rFonts w:ascii="Times New Roman" w:hAnsi="Times New Roman" w:hint="eastAsia"/>
          <w:color w:val="0D0D0D" w:themeColor="text1" w:themeTint="F2"/>
          <w:sz w:val="28"/>
          <w:szCs w:val="28"/>
          <w:lang w:val="vi-VN"/>
        </w:rPr>
        <w:t>ơ</w:t>
      </w:r>
      <w:r w:rsidR="00790A73" w:rsidRPr="00B16726">
        <w:rPr>
          <w:rFonts w:ascii="Times New Roman" w:hAnsi="Times New Roman"/>
          <w:color w:val="0D0D0D" w:themeColor="text1" w:themeTint="F2"/>
          <w:sz w:val="28"/>
          <w:szCs w:val="28"/>
          <w:lang w:val="vi-VN"/>
        </w:rPr>
        <w:t xml:space="preserve"> quan, đ</w:t>
      </w:r>
      <w:r w:rsidR="00790A73" w:rsidRPr="00B16726">
        <w:rPr>
          <w:rFonts w:ascii="Times New Roman" w:hAnsi="Times New Roman" w:hint="eastAsia"/>
          <w:color w:val="0D0D0D" w:themeColor="text1" w:themeTint="F2"/>
          <w:sz w:val="28"/>
          <w:szCs w:val="28"/>
          <w:lang w:val="vi-VN"/>
        </w:rPr>
        <w:t>ơ</w:t>
      </w:r>
      <w:r w:rsidR="00790A73" w:rsidRPr="00B16726">
        <w:rPr>
          <w:rFonts w:ascii="Times New Roman" w:hAnsi="Times New Roman"/>
          <w:color w:val="0D0D0D" w:themeColor="text1" w:themeTint="F2"/>
          <w:sz w:val="28"/>
          <w:szCs w:val="28"/>
          <w:lang w:val="vi-VN"/>
        </w:rPr>
        <w:t>n vị thuộc phạm vi quản lý của Thành phố Hồ Chí Minh</w:t>
      </w:r>
      <w:r w:rsidRPr="00B16726">
        <w:rPr>
          <w:rFonts w:ascii="Times New Roman" w:hAnsi="Times New Roman"/>
          <w:color w:val="0D0D0D" w:themeColor="text1" w:themeTint="F2"/>
          <w:sz w:val="28"/>
          <w:szCs w:val="28"/>
          <w:lang w:val="vi-VN"/>
        </w:rPr>
        <w:t xml:space="preserve"> theo quy định tại Nghị định số 138/2024/NĐ-CP ngày 24 tháng 10 năm 2024 của Chính phủ.</w:t>
      </w:r>
    </w:p>
    <w:p w14:paraId="209F57EF" w14:textId="326F636D" w:rsidR="00453EE9" w:rsidRPr="00B16726" w:rsidRDefault="005C6A8B" w:rsidP="00B16726">
      <w:pPr>
        <w:spacing w:before="120" w:after="120"/>
        <w:ind w:firstLine="709"/>
        <w:jc w:val="both"/>
        <w:rPr>
          <w:rFonts w:ascii="Times New Roman" w:hAnsi="Times New Roman"/>
          <w:b/>
          <w:color w:val="0D0D0D" w:themeColor="text1" w:themeTint="F2"/>
          <w:sz w:val="28"/>
          <w:szCs w:val="28"/>
          <w:lang w:val="vi-VN"/>
        </w:rPr>
      </w:pPr>
      <w:bookmarkStart w:id="3" w:name="_Hlk181797218"/>
      <w:r w:rsidRPr="00B16726">
        <w:rPr>
          <w:rFonts w:ascii="Times New Roman" w:hAnsi="Times New Roman"/>
          <w:b/>
          <w:color w:val="0D0D0D" w:themeColor="text1" w:themeTint="F2"/>
          <w:sz w:val="28"/>
          <w:szCs w:val="28"/>
        </w:rPr>
        <w:t xml:space="preserve">Điều </w:t>
      </w:r>
      <w:r w:rsidR="00BE0189" w:rsidRPr="00B16726">
        <w:rPr>
          <w:rFonts w:ascii="Times New Roman" w:hAnsi="Times New Roman"/>
          <w:b/>
          <w:color w:val="0D0D0D" w:themeColor="text1" w:themeTint="F2"/>
          <w:sz w:val="28"/>
          <w:szCs w:val="28"/>
          <w:lang w:val="vi-VN"/>
        </w:rPr>
        <w:t>2. Đối tượng áp dụng</w:t>
      </w:r>
    </w:p>
    <w:bookmarkEnd w:id="3"/>
    <w:p w14:paraId="3167B3D9" w14:textId="32518F78" w:rsidR="00475DAE" w:rsidRPr="00B16726" w:rsidRDefault="00475DAE" w:rsidP="00B16726">
      <w:pPr>
        <w:widowControl w:val="0"/>
        <w:pBdr>
          <w:bottom w:val="single" w:sz="4" w:space="1" w:color="FFFFFF"/>
        </w:pBdr>
        <w:spacing w:before="120" w:after="120"/>
        <w:ind w:firstLine="709"/>
        <w:jc w:val="both"/>
        <w:rPr>
          <w:rFonts w:ascii="Times New Roman" w:hAnsi="Times New Roman"/>
          <w:color w:val="0D0D0D" w:themeColor="text1" w:themeTint="F2"/>
          <w:sz w:val="28"/>
          <w:szCs w:val="28"/>
          <w:lang w:val="pt-BR"/>
        </w:rPr>
      </w:pPr>
      <w:r w:rsidRPr="00B16726">
        <w:rPr>
          <w:rFonts w:ascii="Times New Roman" w:hAnsi="Times New Roman"/>
          <w:color w:val="0D0D0D" w:themeColor="text1" w:themeTint="F2"/>
          <w:sz w:val="28"/>
          <w:szCs w:val="28"/>
          <w:lang w:val="pt-BR"/>
        </w:rPr>
        <w:t>1. Các c</w:t>
      </w:r>
      <w:r w:rsidRPr="00B16726">
        <w:rPr>
          <w:rFonts w:ascii="Times New Roman" w:hAnsi="Times New Roman" w:hint="eastAsia"/>
          <w:color w:val="0D0D0D" w:themeColor="text1" w:themeTint="F2"/>
          <w:sz w:val="28"/>
          <w:szCs w:val="28"/>
          <w:lang w:val="pt-BR"/>
        </w:rPr>
        <w:t>ơ</w:t>
      </w:r>
      <w:r w:rsidRPr="00B16726">
        <w:rPr>
          <w:rFonts w:ascii="Times New Roman" w:hAnsi="Times New Roman"/>
          <w:color w:val="0D0D0D" w:themeColor="text1" w:themeTint="F2"/>
          <w:sz w:val="28"/>
          <w:szCs w:val="28"/>
          <w:lang w:val="pt-BR"/>
        </w:rPr>
        <w:t xml:space="preserve"> quan nhà n</w:t>
      </w:r>
      <w:r w:rsidRPr="00B16726">
        <w:rPr>
          <w:rFonts w:ascii="Times New Roman" w:hAnsi="Times New Roman" w:hint="eastAsia"/>
          <w:color w:val="0D0D0D" w:themeColor="text1" w:themeTint="F2"/>
          <w:sz w:val="28"/>
          <w:szCs w:val="28"/>
          <w:lang w:val="pt-BR"/>
        </w:rPr>
        <w:t>ư</w:t>
      </w:r>
      <w:r w:rsidRPr="00B16726">
        <w:rPr>
          <w:rFonts w:ascii="Times New Roman" w:hAnsi="Times New Roman"/>
          <w:color w:val="0D0D0D" w:themeColor="text1" w:themeTint="F2"/>
          <w:sz w:val="28"/>
          <w:szCs w:val="28"/>
          <w:lang w:val="pt-BR"/>
        </w:rPr>
        <w:t>ớc, tổ chức chính trị và các tổ chức chính trị - xã hội.</w:t>
      </w:r>
    </w:p>
    <w:p w14:paraId="0EC2988A" w14:textId="36317B9C" w:rsidR="00475DAE" w:rsidRPr="00B16726" w:rsidRDefault="00475DAE" w:rsidP="00B16726">
      <w:pPr>
        <w:widowControl w:val="0"/>
        <w:pBdr>
          <w:bottom w:val="single" w:sz="4" w:space="1" w:color="FFFFFF"/>
        </w:pBdr>
        <w:spacing w:before="120" w:after="120"/>
        <w:ind w:firstLine="709"/>
        <w:jc w:val="both"/>
        <w:rPr>
          <w:rFonts w:ascii="Times New Roman" w:hAnsi="Times New Roman"/>
          <w:color w:val="0D0D0D" w:themeColor="text1" w:themeTint="F2"/>
          <w:sz w:val="28"/>
          <w:szCs w:val="28"/>
          <w:lang w:val="pt-BR"/>
        </w:rPr>
      </w:pPr>
      <w:r w:rsidRPr="00B16726">
        <w:rPr>
          <w:rFonts w:ascii="Times New Roman" w:hAnsi="Times New Roman"/>
          <w:color w:val="0D0D0D" w:themeColor="text1" w:themeTint="F2"/>
          <w:sz w:val="28"/>
          <w:szCs w:val="28"/>
          <w:lang w:val="pt-BR"/>
        </w:rPr>
        <w:t>2. Các đ</w:t>
      </w:r>
      <w:r w:rsidRPr="00B16726">
        <w:rPr>
          <w:rFonts w:ascii="Times New Roman" w:hAnsi="Times New Roman" w:hint="eastAsia"/>
          <w:color w:val="0D0D0D" w:themeColor="text1" w:themeTint="F2"/>
          <w:sz w:val="28"/>
          <w:szCs w:val="28"/>
          <w:lang w:val="pt-BR"/>
        </w:rPr>
        <w:t>ơ</w:t>
      </w:r>
      <w:r w:rsidRPr="00B16726">
        <w:rPr>
          <w:rFonts w:ascii="Times New Roman" w:hAnsi="Times New Roman"/>
          <w:color w:val="0D0D0D" w:themeColor="text1" w:themeTint="F2"/>
          <w:sz w:val="28"/>
          <w:szCs w:val="28"/>
          <w:lang w:val="pt-BR"/>
        </w:rPr>
        <w:t>n vị sự nghiệp công lập.</w:t>
      </w:r>
    </w:p>
    <w:p w14:paraId="5A62909E" w14:textId="152EDCBE" w:rsidR="00475DAE" w:rsidRPr="00B16726" w:rsidRDefault="00475DAE" w:rsidP="00B16726">
      <w:pPr>
        <w:widowControl w:val="0"/>
        <w:pBdr>
          <w:bottom w:val="single" w:sz="4" w:space="1" w:color="FFFFFF"/>
        </w:pBdr>
        <w:spacing w:before="120" w:after="120"/>
        <w:ind w:firstLine="709"/>
        <w:jc w:val="both"/>
        <w:rPr>
          <w:rFonts w:ascii="Times New Roman" w:hAnsi="Times New Roman"/>
          <w:color w:val="0D0D0D" w:themeColor="text1" w:themeTint="F2"/>
          <w:sz w:val="28"/>
          <w:szCs w:val="28"/>
          <w:lang w:val="pt-BR"/>
        </w:rPr>
      </w:pPr>
      <w:r w:rsidRPr="00B16726">
        <w:rPr>
          <w:rFonts w:ascii="Times New Roman" w:hAnsi="Times New Roman"/>
          <w:color w:val="0D0D0D" w:themeColor="text1" w:themeTint="F2"/>
          <w:sz w:val="28"/>
          <w:szCs w:val="28"/>
          <w:lang w:val="pt-BR"/>
        </w:rPr>
        <w:t>3. Các tổ chức, cá nhân khác có liên quan đến sử dụng dự toán kinh phí chi th</w:t>
      </w:r>
      <w:r w:rsidRPr="00B16726">
        <w:rPr>
          <w:rFonts w:ascii="Times New Roman" w:hAnsi="Times New Roman" w:hint="eastAsia"/>
          <w:color w:val="0D0D0D" w:themeColor="text1" w:themeTint="F2"/>
          <w:sz w:val="28"/>
          <w:szCs w:val="28"/>
          <w:lang w:val="pt-BR"/>
        </w:rPr>
        <w:t>ư</w:t>
      </w:r>
      <w:r w:rsidRPr="00B16726">
        <w:rPr>
          <w:rFonts w:ascii="Times New Roman" w:hAnsi="Times New Roman"/>
          <w:color w:val="0D0D0D" w:themeColor="text1" w:themeTint="F2"/>
          <w:sz w:val="28"/>
          <w:szCs w:val="28"/>
          <w:lang w:val="pt-BR"/>
        </w:rPr>
        <w:t>ờng xuyên ngân sách nhà n</w:t>
      </w:r>
      <w:r w:rsidRPr="00B16726">
        <w:rPr>
          <w:rFonts w:ascii="Times New Roman" w:hAnsi="Times New Roman" w:hint="eastAsia"/>
          <w:color w:val="0D0D0D" w:themeColor="text1" w:themeTint="F2"/>
          <w:sz w:val="28"/>
          <w:szCs w:val="28"/>
          <w:lang w:val="pt-BR"/>
        </w:rPr>
        <w:t>ư</w:t>
      </w:r>
      <w:r w:rsidRPr="00B16726">
        <w:rPr>
          <w:rFonts w:ascii="Times New Roman" w:hAnsi="Times New Roman"/>
          <w:color w:val="0D0D0D" w:themeColor="text1" w:themeTint="F2"/>
          <w:sz w:val="28"/>
          <w:szCs w:val="28"/>
          <w:lang w:val="pt-BR"/>
        </w:rPr>
        <w:t>ớc để mua sắm tài sản, trang thiết bị; cải tạo, nâng cấp, mở rộng, xây dựng mới hạng mục công trình trong các dự án đã đầu t</w:t>
      </w:r>
      <w:r w:rsidRPr="00B16726">
        <w:rPr>
          <w:rFonts w:ascii="Times New Roman" w:hAnsi="Times New Roman" w:hint="eastAsia"/>
          <w:color w:val="0D0D0D" w:themeColor="text1" w:themeTint="F2"/>
          <w:sz w:val="28"/>
          <w:szCs w:val="28"/>
          <w:lang w:val="pt-BR"/>
        </w:rPr>
        <w:t>ư</w:t>
      </w:r>
      <w:r w:rsidRPr="00B16726">
        <w:rPr>
          <w:rFonts w:ascii="Times New Roman" w:hAnsi="Times New Roman"/>
          <w:color w:val="0D0D0D" w:themeColor="text1" w:themeTint="F2"/>
          <w:sz w:val="28"/>
          <w:szCs w:val="28"/>
          <w:lang w:val="pt-BR"/>
        </w:rPr>
        <w:t xml:space="preserve"> xây dựng.</w:t>
      </w:r>
    </w:p>
    <w:p w14:paraId="6A30E170" w14:textId="45E8A865" w:rsidR="005C6A8B" w:rsidRPr="00B16726" w:rsidRDefault="00475DAE" w:rsidP="00B16726">
      <w:pPr>
        <w:widowControl w:val="0"/>
        <w:pBdr>
          <w:bottom w:val="single" w:sz="4" w:space="1" w:color="FFFFFF"/>
        </w:pBdr>
        <w:spacing w:before="120" w:after="120"/>
        <w:ind w:firstLine="709"/>
        <w:jc w:val="both"/>
        <w:rPr>
          <w:rFonts w:ascii="Times New Roman" w:hAnsi="Times New Roman"/>
          <w:color w:val="0D0D0D" w:themeColor="text1" w:themeTint="F2"/>
          <w:sz w:val="28"/>
          <w:szCs w:val="28"/>
          <w:lang w:val="pt-BR"/>
        </w:rPr>
      </w:pPr>
      <w:r w:rsidRPr="00B16726">
        <w:rPr>
          <w:rFonts w:ascii="Times New Roman" w:hAnsi="Times New Roman"/>
          <w:color w:val="0D0D0D" w:themeColor="text1" w:themeTint="F2"/>
          <w:sz w:val="28"/>
          <w:szCs w:val="28"/>
          <w:lang w:val="pt-BR"/>
        </w:rPr>
        <w:t>4. Các đối t</w:t>
      </w:r>
      <w:r w:rsidRPr="00B16726">
        <w:rPr>
          <w:rFonts w:ascii="Times New Roman" w:hAnsi="Times New Roman" w:hint="eastAsia"/>
          <w:color w:val="0D0D0D" w:themeColor="text1" w:themeTint="F2"/>
          <w:sz w:val="28"/>
          <w:szCs w:val="28"/>
          <w:lang w:val="pt-BR"/>
        </w:rPr>
        <w:t>ư</w:t>
      </w:r>
      <w:r w:rsidRPr="00B16726">
        <w:rPr>
          <w:rFonts w:ascii="Times New Roman" w:hAnsi="Times New Roman"/>
          <w:color w:val="0D0D0D" w:themeColor="text1" w:themeTint="F2"/>
          <w:sz w:val="28"/>
          <w:szCs w:val="28"/>
          <w:lang w:val="pt-BR"/>
        </w:rPr>
        <w:t xml:space="preserve">ợng quy định </w:t>
      </w:r>
      <w:r w:rsidR="00C20188" w:rsidRPr="00B16726">
        <w:rPr>
          <w:rFonts w:ascii="Times New Roman" w:hAnsi="Times New Roman"/>
          <w:color w:val="0D0D0D" w:themeColor="text1" w:themeTint="F2"/>
          <w:sz w:val="28"/>
          <w:szCs w:val="28"/>
          <w:lang w:val="pt-BR"/>
        </w:rPr>
        <w:t>tại khoản 1, khoản 2 và khoản 3 Điều này, sau đây được</w:t>
      </w:r>
      <w:r w:rsidRPr="00B16726">
        <w:rPr>
          <w:rFonts w:ascii="Times New Roman" w:hAnsi="Times New Roman"/>
          <w:color w:val="0D0D0D" w:themeColor="text1" w:themeTint="F2"/>
          <w:sz w:val="28"/>
          <w:szCs w:val="28"/>
          <w:lang w:val="pt-BR"/>
        </w:rPr>
        <w:t xml:space="preserve"> gọi chung là c</w:t>
      </w:r>
      <w:r w:rsidRPr="00B16726">
        <w:rPr>
          <w:rFonts w:ascii="Times New Roman" w:hAnsi="Times New Roman" w:hint="eastAsia"/>
          <w:color w:val="0D0D0D" w:themeColor="text1" w:themeTint="F2"/>
          <w:sz w:val="28"/>
          <w:szCs w:val="28"/>
          <w:lang w:val="pt-BR"/>
        </w:rPr>
        <w:t>ơ</w:t>
      </w:r>
      <w:r w:rsidRPr="00B16726">
        <w:rPr>
          <w:rFonts w:ascii="Times New Roman" w:hAnsi="Times New Roman"/>
          <w:color w:val="0D0D0D" w:themeColor="text1" w:themeTint="F2"/>
          <w:sz w:val="28"/>
          <w:szCs w:val="28"/>
          <w:lang w:val="pt-BR"/>
        </w:rPr>
        <w:t xml:space="preserve"> quan, đ</w:t>
      </w:r>
      <w:r w:rsidRPr="00B16726">
        <w:rPr>
          <w:rFonts w:ascii="Times New Roman" w:hAnsi="Times New Roman" w:hint="eastAsia"/>
          <w:color w:val="0D0D0D" w:themeColor="text1" w:themeTint="F2"/>
          <w:sz w:val="28"/>
          <w:szCs w:val="28"/>
          <w:lang w:val="pt-BR"/>
        </w:rPr>
        <w:t>ơ</w:t>
      </w:r>
      <w:r w:rsidRPr="00B16726">
        <w:rPr>
          <w:rFonts w:ascii="Times New Roman" w:hAnsi="Times New Roman"/>
          <w:color w:val="0D0D0D" w:themeColor="text1" w:themeTint="F2"/>
          <w:sz w:val="28"/>
          <w:szCs w:val="28"/>
          <w:lang w:val="pt-BR"/>
        </w:rPr>
        <w:t>n vị.</w:t>
      </w:r>
    </w:p>
    <w:p w14:paraId="48584417" w14:textId="5B48A08F" w:rsidR="00AA39A1" w:rsidRPr="00B16726" w:rsidRDefault="00AA39A1" w:rsidP="00B16726">
      <w:pPr>
        <w:widowControl w:val="0"/>
        <w:pBdr>
          <w:bottom w:val="single" w:sz="4" w:space="22" w:color="FFFFFF"/>
        </w:pBdr>
        <w:shd w:val="clear" w:color="auto" w:fill="FFFFFF"/>
        <w:spacing w:before="120" w:after="120"/>
        <w:ind w:firstLine="709"/>
        <w:jc w:val="both"/>
        <w:rPr>
          <w:rFonts w:ascii="Times New Roman" w:hAnsi="Times New Roman"/>
          <w:b/>
          <w:color w:val="0D0D0D"/>
          <w:sz w:val="28"/>
          <w:szCs w:val="28"/>
          <w:lang w:val="pt-BR"/>
        </w:rPr>
      </w:pPr>
      <w:bookmarkStart w:id="4" w:name="_Hlk181797308"/>
      <w:r w:rsidRPr="00B16726">
        <w:rPr>
          <w:rFonts w:ascii="Times New Roman" w:hAnsi="Times New Roman"/>
          <w:b/>
          <w:color w:val="0D0D0D"/>
          <w:sz w:val="28"/>
          <w:szCs w:val="28"/>
          <w:lang w:val="pt-BR"/>
        </w:rPr>
        <w:t>Điều 3. Thẩm quyền quyết định phê duyệt nhiệm vụ và dự toán kinh phí chi thường xuyên ngân sách nhà nước để mua sắm tài sản, trang thiết bị</w:t>
      </w:r>
    </w:p>
    <w:bookmarkEnd w:id="4"/>
    <w:p w14:paraId="72E4D178" w14:textId="77777777" w:rsidR="00326F6E" w:rsidRPr="00B16726" w:rsidRDefault="00326F6E" w:rsidP="00B16726">
      <w:pPr>
        <w:widowControl w:val="0"/>
        <w:pBdr>
          <w:bottom w:val="single" w:sz="4" w:space="22" w:color="FFFFFF"/>
        </w:pBdr>
        <w:shd w:val="clear" w:color="auto" w:fill="FFFFFF"/>
        <w:spacing w:before="120" w:after="120"/>
        <w:ind w:firstLine="709"/>
        <w:jc w:val="both"/>
        <w:rPr>
          <w:rFonts w:ascii="Times New Roman" w:hAnsi="Times New Roman"/>
          <w:color w:val="0D0D0D"/>
          <w:sz w:val="28"/>
          <w:szCs w:val="28"/>
          <w:lang w:val="pt-BR"/>
        </w:rPr>
      </w:pPr>
      <w:r w:rsidRPr="00B16726">
        <w:rPr>
          <w:rFonts w:ascii="Times New Roman" w:hAnsi="Times New Roman"/>
          <w:color w:val="0D0D0D"/>
          <w:sz w:val="28"/>
          <w:szCs w:val="28"/>
          <w:lang w:val="pt-BR"/>
        </w:rPr>
        <w:t>1. Thủ tr</w:t>
      </w:r>
      <w:r w:rsidRPr="00B16726">
        <w:rPr>
          <w:rFonts w:ascii="Times New Roman" w:hAnsi="Times New Roman" w:hint="eastAsia"/>
          <w:color w:val="0D0D0D"/>
          <w:sz w:val="28"/>
          <w:szCs w:val="28"/>
          <w:lang w:val="pt-BR"/>
        </w:rPr>
        <w:t>ư</w:t>
      </w:r>
      <w:r w:rsidRPr="00B16726">
        <w:rPr>
          <w:rFonts w:ascii="Times New Roman" w:hAnsi="Times New Roman"/>
          <w:color w:val="0D0D0D"/>
          <w:sz w:val="28"/>
          <w:szCs w:val="28"/>
          <w:lang w:val="pt-BR"/>
        </w:rPr>
        <w:t>ởng các c</w:t>
      </w:r>
      <w:r w:rsidRPr="00B16726">
        <w:rPr>
          <w:rFonts w:ascii="Times New Roman" w:hAnsi="Times New Roman" w:hint="eastAsia"/>
          <w:color w:val="0D0D0D"/>
          <w:sz w:val="28"/>
          <w:szCs w:val="28"/>
          <w:lang w:val="pt-BR"/>
        </w:rPr>
        <w:t>ơ</w:t>
      </w:r>
      <w:r w:rsidRPr="00B16726">
        <w:rPr>
          <w:rFonts w:ascii="Times New Roman" w:hAnsi="Times New Roman"/>
          <w:color w:val="0D0D0D"/>
          <w:sz w:val="28"/>
          <w:szCs w:val="28"/>
          <w:lang w:val="pt-BR"/>
        </w:rPr>
        <w:t xml:space="preserve"> quan, đ</w:t>
      </w:r>
      <w:r w:rsidRPr="00B16726">
        <w:rPr>
          <w:rFonts w:ascii="Times New Roman" w:hAnsi="Times New Roman" w:hint="eastAsia"/>
          <w:color w:val="0D0D0D"/>
          <w:sz w:val="28"/>
          <w:szCs w:val="28"/>
          <w:lang w:val="pt-BR"/>
        </w:rPr>
        <w:t>ơ</w:t>
      </w:r>
      <w:r w:rsidRPr="00B16726">
        <w:rPr>
          <w:rFonts w:ascii="Times New Roman" w:hAnsi="Times New Roman"/>
          <w:color w:val="0D0D0D"/>
          <w:sz w:val="28"/>
          <w:szCs w:val="28"/>
          <w:lang w:val="pt-BR"/>
        </w:rPr>
        <w:t>n vị là đ</w:t>
      </w:r>
      <w:r w:rsidRPr="00B16726">
        <w:rPr>
          <w:rFonts w:ascii="Times New Roman" w:hAnsi="Times New Roman" w:hint="eastAsia"/>
          <w:color w:val="0D0D0D"/>
          <w:sz w:val="28"/>
          <w:szCs w:val="28"/>
          <w:lang w:val="pt-BR"/>
        </w:rPr>
        <w:t>ơ</w:t>
      </w:r>
      <w:r w:rsidRPr="00B16726">
        <w:rPr>
          <w:rFonts w:ascii="Times New Roman" w:hAnsi="Times New Roman"/>
          <w:color w:val="0D0D0D"/>
          <w:sz w:val="28"/>
          <w:szCs w:val="28"/>
          <w:lang w:val="pt-BR"/>
        </w:rPr>
        <w:t>n vị dự toán cấp I đ</w:t>
      </w:r>
      <w:r w:rsidRPr="00B16726">
        <w:rPr>
          <w:rFonts w:ascii="Times New Roman" w:hAnsi="Times New Roman" w:hint="eastAsia"/>
          <w:color w:val="0D0D0D"/>
          <w:sz w:val="28"/>
          <w:szCs w:val="28"/>
          <w:lang w:val="pt-BR"/>
        </w:rPr>
        <w:t>ư</w:t>
      </w:r>
      <w:r w:rsidRPr="00B16726">
        <w:rPr>
          <w:rFonts w:ascii="Times New Roman" w:hAnsi="Times New Roman"/>
          <w:color w:val="0D0D0D"/>
          <w:sz w:val="28"/>
          <w:szCs w:val="28"/>
          <w:lang w:val="pt-BR"/>
        </w:rPr>
        <w:t>ợc Ủy ban nhân dân Thành phố giao dự toán quyết định phê duyệt nhiệm vụ và dự toán kinh phí chi th</w:t>
      </w:r>
      <w:r w:rsidRPr="00B16726">
        <w:rPr>
          <w:rFonts w:ascii="Times New Roman" w:hAnsi="Times New Roman" w:hint="eastAsia"/>
          <w:color w:val="0D0D0D"/>
          <w:sz w:val="28"/>
          <w:szCs w:val="28"/>
          <w:lang w:val="pt-BR"/>
        </w:rPr>
        <w:t>ư</w:t>
      </w:r>
      <w:r w:rsidRPr="00B16726">
        <w:rPr>
          <w:rFonts w:ascii="Times New Roman" w:hAnsi="Times New Roman"/>
          <w:color w:val="0D0D0D"/>
          <w:sz w:val="28"/>
          <w:szCs w:val="28"/>
          <w:lang w:val="pt-BR"/>
        </w:rPr>
        <w:t>ờng xuyên ngân sách nhà n</w:t>
      </w:r>
      <w:r w:rsidRPr="00B16726">
        <w:rPr>
          <w:rFonts w:ascii="Times New Roman" w:hAnsi="Times New Roman" w:hint="eastAsia"/>
          <w:color w:val="0D0D0D"/>
          <w:sz w:val="28"/>
          <w:szCs w:val="28"/>
          <w:lang w:val="pt-BR"/>
        </w:rPr>
        <w:t>ư</w:t>
      </w:r>
      <w:r w:rsidRPr="00B16726">
        <w:rPr>
          <w:rFonts w:ascii="Times New Roman" w:hAnsi="Times New Roman"/>
          <w:color w:val="0D0D0D"/>
          <w:sz w:val="28"/>
          <w:szCs w:val="28"/>
          <w:lang w:val="pt-BR"/>
        </w:rPr>
        <w:t>ớc để mua sắm tài sản, trang thiết bị của đ</w:t>
      </w:r>
      <w:r w:rsidRPr="00B16726">
        <w:rPr>
          <w:rFonts w:ascii="Times New Roman" w:hAnsi="Times New Roman" w:hint="eastAsia"/>
          <w:color w:val="0D0D0D"/>
          <w:sz w:val="28"/>
          <w:szCs w:val="28"/>
          <w:lang w:val="pt-BR"/>
        </w:rPr>
        <w:t>ơ</w:t>
      </w:r>
      <w:r w:rsidRPr="00B16726">
        <w:rPr>
          <w:rFonts w:ascii="Times New Roman" w:hAnsi="Times New Roman"/>
          <w:color w:val="0D0D0D"/>
          <w:sz w:val="28"/>
          <w:szCs w:val="28"/>
          <w:lang w:val="pt-BR"/>
        </w:rPr>
        <w:t>n vị mình và các đ</w:t>
      </w:r>
      <w:r w:rsidRPr="00B16726">
        <w:rPr>
          <w:rFonts w:ascii="Times New Roman" w:hAnsi="Times New Roman" w:hint="eastAsia"/>
          <w:color w:val="0D0D0D"/>
          <w:sz w:val="28"/>
          <w:szCs w:val="28"/>
          <w:lang w:val="pt-BR"/>
        </w:rPr>
        <w:t>ơ</w:t>
      </w:r>
      <w:r w:rsidRPr="00B16726">
        <w:rPr>
          <w:rFonts w:ascii="Times New Roman" w:hAnsi="Times New Roman"/>
          <w:color w:val="0D0D0D"/>
          <w:sz w:val="28"/>
          <w:szCs w:val="28"/>
          <w:lang w:val="pt-BR"/>
        </w:rPr>
        <w:t>n vị sử dụng ngân sách trực thuộc.</w:t>
      </w:r>
    </w:p>
    <w:p w14:paraId="4F44E5CC" w14:textId="77777777" w:rsidR="00326F6E" w:rsidRPr="00B16726" w:rsidRDefault="00326F6E" w:rsidP="00B16726">
      <w:pPr>
        <w:widowControl w:val="0"/>
        <w:pBdr>
          <w:bottom w:val="single" w:sz="4" w:space="22" w:color="FFFFFF"/>
        </w:pBdr>
        <w:shd w:val="clear" w:color="auto" w:fill="FFFFFF"/>
        <w:spacing w:before="120" w:after="120"/>
        <w:ind w:firstLine="709"/>
        <w:jc w:val="both"/>
        <w:rPr>
          <w:rFonts w:ascii="Times New Roman" w:hAnsi="Times New Roman"/>
          <w:color w:val="0D0D0D"/>
          <w:sz w:val="28"/>
          <w:szCs w:val="28"/>
          <w:lang w:val="pt-BR"/>
        </w:rPr>
      </w:pPr>
      <w:r w:rsidRPr="00B16726">
        <w:rPr>
          <w:rFonts w:ascii="Times New Roman" w:hAnsi="Times New Roman"/>
          <w:color w:val="0D0D0D"/>
          <w:sz w:val="28"/>
          <w:szCs w:val="28"/>
          <w:lang w:val="pt-BR"/>
        </w:rPr>
        <w:t>2. Chủ tịch Ủy ban nhân dân thành phố Thủ Đức và các huyện quyết định phê duyệt nhiệm vụ và dự toán kinh phí chi th</w:t>
      </w:r>
      <w:r w:rsidRPr="00B16726">
        <w:rPr>
          <w:rFonts w:ascii="Times New Roman" w:hAnsi="Times New Roman" w:hint="eastAsia"/>
          <w:color w:val="0D0D0D"/>
          <w:sz w:val="28"/>
          <w:szCs w:val="28"/>
          <w:lang w:val="pt-BR"/>
        </w:rPr>
        <w:t>ư</w:t>
      </w:r>
      <w:r w:rsidRPr="00B16726">
        <w:rPr>
          <w:rFonts w:ascii="Times New Roman" w:hAnsi="Times New Roman"/>
          <w:color w:val="0D0D0D"/>
          <w:sz w:val="28"/>
          <w:szCs w:val="28"/>
          <w:lang w:val="pt-BR"/>
        </w:rPr>
        <w:t>ờng xuyên ngân sách nhà n</w:t>
      </w:r>
      <w:r w:rsidRPr="00B16726">
        <w:rPr>
          <w:rFonts w:ascii="Times New Roman" w:hAnsi="Times New Roman" w:hint="eastAsia"/>
          <w:color w:val="0D0D0D"/>
          <w:sz w:val="28"/>
          <w:szCs w:val="28"/>
          <w:lang w:val="pt-BR"/>
        </w:rPr>
        <w:t>ư</w:t>
      </w:r>
      <w:r w:rsidRPr="00B16726">
        <w:rPr>
          <w:rFonts w:ascii="Times New Roman" w:hAnsi="Times New Roman"/>
          <w:color w:val="0D0D0D"/>
          <w:sz w:val="28"/>
          <w:szCs w:val="28"/>
          <w:lang w:val="pt-BR"/>
        </w:rPr>
        <w:t>ớc để mua sắm tài sản, trang thiết bị của đ</w:t>
      </w:r>
      <w:r w:rsidRPr="00B16726">
        <w:rPr>
          <w:rFonts w:ascii="Times New Roman" w:hAnsi="Times New Roman" w:hint="eastAsia"/>
          <w:color w:val="0D0D0D"/>
          <w:sz w:val="28"/>
          <w:szCs w:val="28"/>
          <w:lang w:val="pt-BR"/>
        </w:rPr>
        <w:t>ơ</w:t>
      </w:r>
      <w:r w:rsidRPr="00B16726">
        <w:rPr>
          <w:rFonts w:ascii="Times New Roman" w:hAnsi="Times New Roman"/>
          <w:color w:val="0D0D0D"/>
          <w:sz w:val="28"/>
          <w:szCs w:val="28"/>
          <w:lang w:val="pt-BR"/>
        </w:rPr>
        <w:t>n vị mình và các đ</w:t>
      </w:r>
      <w:r w:rsidRPr="00B16726">
        <w:rPr>
          <w:rFonts w:ascii="Times New Roman" w:hAnsi="Times New Roman" w:hint="eastAsia"/>
          <w:color w:val="0D0D0D"/>
          <w:sz w:val="28"/>
          <w:szCs w:val="28"/>
          <w:lang w:val="pt-BR"/>
        </w:rPr>
        <w:t>ơ</w:t>
      </w:r>
      <w:r w:rsidRPr="00B16726">
        <w:rPr>
          <w:rFonts w:ascii="Times New Roman" w:hAnsi="Times New Roman"/>
          <w:color w:val="0D0D0D"/>
          <w:sz w:val="28"/>
          <w:szCs w:val="28"/>
          <w:lang w:val="pt-BR"/>
        </w:rPr>
        <w:t>n vị sử dụng ngân sách trực thuộc.</w:t>
      </w:r>
    </w:p>
    <w:p w14:paraId="3C27BB48" w14:textId="2130B108" w:rsidR="00AA39A1" w:rsidRPr="00B16726" w:rsidRDefault="00326F6E" w:rsidP="00B16726">
      <w:pPr>
        <w:widowControl w:val="0"/>
        <w:pBdr>
          <w:bottom w:val="single" w:sz="4" w:space="22" w:color="FFFFFF"/>
        </w:pBdr>
        <w:shd w:val="clear" w:color="auto" w:fill="FFFFFF"/>
        <w:spacing w:before="120" w:after="120"/>
        <w:ind w:firstLine="709"/>
        <w:jc w:val="both"/>
        <w:rPr>
          <w:rFonts w:ascii="Times New Roman" w:hAnsi="Times New Roman"/>
          <w:color w:val="0D0D0D"/>
          <w:sz w:val="28"/>
          <w:szCs w:val="28"/>
          <w:lang w:val="pt-BR"/>
        </w:rPr>
      </w:pPr>
      <w:r w:rsidRPr="00B16726">
        <w:rPr>
          <w:rFonts w:ascii="Times New Roman" w:hAnsi="Times New Roman"/>
          <w:color w:val="0D0D0D"/>
          <w:sz w:val="28"/>
          <w:szCs w:val="28"/>
          <w:lang w:val="pt-BR"/>
        </w:rPr>
        <w:t>3. Chủ tịch Ủy ban nhân dân xã, thị trấn quyết định phê duyệt nhiệm vụ và dự toán kinh phí chi th</w:t>
      </w:r>
      <w:r w:rsidRPr="00B16726">
        <w:rPr>
          <w:rFonts w:ascii="Times New Roman" w:hAnsi="Times New Roman" w:hint="eastAsia"/>
          <w:color w:val="0D0D0D"/>
          <w:sz w:val="28"/>
          <w:szCs w:val="28"/>
          <w:lang w:val="pt-BR"/>
        </w:rPr>
        <w:t>ư</w:t>
      </w:r>
      <w:r w:rsidRPr="00B16726">
        <w:rPr>
          <w:rFonts w:ascii="Times New Roman" w:hAnsi="Times New Roman"/>
          <w:color w:val="0D0D0D"/>
          <w:sz w:val="28"/>
          <w:szCs w:val="28"/>
          <w:lang w:val="pt-BR"/>
        </w:rPr>
        <w:t>ờng xuyên ngân sách nhà n</w:t>
      </w:r>
      <w:r w:rsidRPr="00B16726">
        <w:rPr>
          <w:rFonts w:ascii="Times New Roman" w:hAnsi="Times New Roman" w:hint="eastAsia"/>
          <w:color w:val="0D0D0D"/>
          <w:sz w:val="28"/>
          <w:szCs w:val="28"/>
          <w:lang w:val="pt-BR"/>
        </w:rPr>
        <w:t>ư</w:t>
      </w:r>
      <w:r w:rsidRPr="00B16726">
        <w:rPr>
          <w:rFonts w:ascii="Times New Roman" w:hAnsi="Times New Roman"/>
          <w:color w:val="0D0D0D"/>
          <w:sz w:val="28"/>
          <w:szCs w:val="28"/>
          <w:lang w:val="pt-BR"/>
        </w:rPr>
        <w:t>ớc để mua sắm tài sản, trang thiết bị của đ</w:t>
      </w:r>
      <w:r w:rsidRPr="00B16726">
        <w:rPr>
          <w:rFonts w:ascii="Times New Roman" w:hAnsi="Times New Roman" w:hint="eastAsia"/>
          <w:color w:val="0D0D0D"/>
          <w:sz w:val="28"/>
          <w:szCs w:val="28"/>
          <w:lang w:val="pt-BR"/>
        </w:rPr>
        <w:t>ơ</w:t>
      </w:r>
      <w:r w:rsidRPr="00B16726">
        <w:rPr>
          <w:rFonts w:ascii="Times New Roman" w:hAnsi="Times New Roman"/>
          <w:color w:val="0D0D0D"/>
          <w:sz w:val="28"/>
          <w:szCs w:val="28"/>
          <w:lang w:val="pt-BR"/>
        </w:rPr>
        <w:t>n vị mình và các đ</w:t>
      </w:r>
      <w:r w:rsidRPr="00B16726">
        <w:rPr>
          <w:rFonts w:ascii="Times New Roman" w:hAnsi="Times New Roman" w:hint="eastAsia"/>
          <w:color w:val="0D0D0D"/>
          <w:sz w:val="28"/>
          <w:szCs w:val="28"/>
          <w:lang w:val="pt-BR"/>
        </w:rPr>
        <w:t>ơ</w:t>
      </w:r>
      <w:r w:rsidRPr="00B16726">
        <w:rPr>
          <w:rFonts w:ascii="Times New Roman" w:hAnsi="Times New Roman"/>
          <w:color w:val="0D0D0D"/>
          <w:sz w:val="28"/>
          <w:szCs w:val="28"/>
          <w:lang w:val="pt-BR"/>
        </w:rPr>
        <w:t>n vị sử dụng ngân sách trực thuộc</w:t>
      </w:r>
    </w:p>
    <w:p w14:paraId="5B26B3E9" w14:textId="0C034048" w:rsidR="00AA39A1" w:rsidRPr="00B16726" w:rsidRDefault="00AA39A1" w:rsidP="00B16726">
      <w:pPr>
        <w:widowControl w:val="0"/>
        <w:pBdr>
          <w:bottom w:val="single" w:sz="4" w:space="22" w:color="FFFFFF"/>
        </w:pBdr>
        <w:shd w:val="clear" w:color="auto" w:fill="FFFFFF"/>
        <w:spacing w:before="120" w:after="120"/>
        <w:ind w:firstLine="709"/>
        <w:jc w:val="both"/>
        <w:rPr>
          <w:rFonts w:ascii="Times New Roman" w:hAnsi="Times New Roman"/>
          <w:b/>
          <w:bCs/>
          <w:color w:val="0D0D0D" w:themeColor="text1" w:themeTint="F2"/>
          <w:sz w:val="28"/>
          <w:szCs w:val="28"/>
          <w:lang w:val="pt-BR"/>
        </w:rPr>
      </w:pPr>
      <w:r w:rsidRPr="00B16726">
        <w:rPr>
          <w:rFonts w:ascii="Times New Roman" w:hAnsi="Times New Roman"/>
          <w:b/>
          <w:bCs/>
          <w:color w:val="0D0D0D" w:themeColor="text1" w:themeTint="F2"/>
          <w:sz w:val="28"/>
          <w:szCs w:val="28"/>
          <w:lang w:val="pt-BR"/>
        </w:rPr>
        <w:lastRenderedPageBreak/>
        <w:t>Điều 4. Phân cấp thẩm quyền quyết định phê duyệt nhiệm vụ và kinh phí thực hiện cải tạo, nâng cấp, mở rộng, xây dựng mới hạng mục công trình trong các dự án đã đầu t</w:t>
      </w:r>
      <w:r w:rsidRPr="00B16726">
        <w:rPr>
          <w:rFonts w:ascii="Times New Roman" w:hAnsi="Times New Roman" w:hint="eastAsia"/>
          <w:b/>
          <w:bCs/>
          <w:color w:val="0D0D0D" w:themeColor="text1" w:themeTint="F2"/>
          <w:sz w:val="28"/>
          <w:szCs w:val="28"/>
          <w:lang w:val="pt-BR"/>
        </w:rPr>
        <w:t>ư</w:t>
      </w:r>
      <w:r w:rsidRPr="00B16726">
        <w:rPr>
          <w:rFonts w:ascii="Times New Roman" w:hAnsi="Times New Roman"/>
          <w:b/>
          <w:bCs/>
          <w:color w:val="0D0D0D" w:themeColor="text1" w:themeTint="F2"/>
          <w:sz w:val="28"/>
          <w:szCs w:val="28"/>
          <w:lang w:val="pt-BR"/>
        </w:rPr>
        <w:t xml:space="preserve"> xây dựng</w:t>
      </w:r>
    </w:p>
    <w:p w14:paraId="3339BE5D" w14:textId="33B06690" w:rsidR="000C71CF" w:rsidRDefault="007E631F" w:rsidP="00B16726">
      <w:pPr>
        <w:widowControl w:val="0"/>
        <w:pBdr>
          <w:bottom w:val="single" w:sz="4" w:space="22" w:color="FFFFFF"/>
        </w:pBdr>
        <w:shd w:val="clear" w:color="auto" w:fill="FFFFFF"/>
        <w:spacing w:before="120" w:after="120"/>
        <w:ind w:firstLine="709"/>
        <w:jc w:val="both"/>
        <w:rPr>
          <w:rFonts w:ascii="Times New Roman" w:hAnsi="Times New Roman"/>
          <w:bCs/>
          <w:color w:val="0D0D0D" w:themeColor="text1" w:themeTint="F2"/>
          <w:sz w:val="28"/>
          <w:szCs w:val="28"/>
          <w:lang w:val="pt-BR"/>
        </w:rPr>
      </w:pPr>
      <w:r w:rsidRPr="007E631F">
        <w:rPr>
          <w:rFonts w:ascii="Times New Roman" w:hAnsi="Times New Roman"/>
          <w:bCs/>
          <w:color w:val="0D0D0D" w:themeColor="text1" w:themeTint="F2"/>
          <w:sz w:val="28"/>
          <w:szCs w:val="28"/>
          <w:lang w:val="pt-BR"/>
        </w:rPr>
        <w:t>Ủy ban nhân dân Thành phố quyết định hoặc phân cấp thẩm quyền phê duyệt nhiệm vụ và dự toán kinh phí chi th</w:t>
      </w:r>
      <w:r w:rsidRPr="007E631F">
        <w:rPr>
          <w:rFonts w:ascii="Times New Roman" w:hAnsi="Times New Roman" w:hint="eastAsia"/>
          <w:bCs/>
          <w:color w:val="0D0D0D" w:themeColor="text1" w:themeTint="F2"/>
          <w:sz w:val="28"/>
          <w:szCs w:val="28"/>
          <w:lang w:val="pt-BR"/>
        </w:rPr>
        <w:t>ư</w:t>
      </w:r>
      <w:r w:rsidRPr="007E631F">
        <w:rPr>
          <w:rFonts w:ascii="Times New Roman" w:hAnsi="Times New Roman"/>
          <w:bCs/>
          <w:color w:val="0D0D0D" w:themeColor="text1" w:themeTint="F2"/>
          <w:sz w:val="28"/>
          <w:szCs w:val="28"/>
          <w:lang w:val="pt-BR"/>
        </w:rPr>
        <w:t>ờng xuyên ngân sách nhà n</w:t>
      </w:r>
      <w:r w:rsidRPr="007E631F">
        <w:rPr>
          <w:rFonts w:ascii="Times New Roman" w:hAnsi="Times New Roman" w:hint="eastAsia"/>
          <w:bCs/>
          <w:color w:val="0D0D0D" w:themeColor="text1" w:themeTint="F2"/>
          <w:sz w:val="28"/>
          <w:szCs w:val="28"/>
          <w:lang w:val="pt-BR"/>
        </w:rPr>
        <w:t>ư</w:t>
      </w:r>
      <w:r w:rsidRPr="007E631F">
        <w:rPr>
          <w:rFonts w:ascii="Times New Roman" w:hAnsi="Times New Roman"/>
          <w:bCs/>
          <w:color w:val="0D0D0D" w:themeColor="text1" w:themeTint="F2"/>
          <w:sz w:val="28"/>
          <w:szCs w:val="28"/>
          <w:lang w:val="pt-BR"/>
        </w:rPr>
        <w:t>ớc (không quá 15 tỷ đồng/nhiệm vụ, bao gồm nguồn bổ sung có mục tiêu từ ngân sách cấp trên) để cải tạo, nâng cấp, mở rộng, xây dựng mới hạng mục công trình trong các dự án đã đầu t</w:t>
      </w:r>
      <w:r w:rsidRPr="007E631F">
        <w:rPr>
          <w:rFonts w:ascii="Times New Roman" w:hAnsi="Times New Roman" w:hint="eastAsia"/>
          <w:bCs/>
          <w:color w:val="0D0D0D" w:themeColor="text1" w:themeTint="F2"/>
          <w:sz w:val="28"/>
          <w:szCs w:val="28"/>
          <w:lang w:val="pt-BR"/>
        </w:rPr>
        <w:t>ư</w:t>
      </w:r>
      <w:r w:rsidRPr="007E631F">
        <w:rPr>
          <w:rFonts w:ascii="Times New Roman" w:hAnsi="Times New Roman"/>
          <w:bCs/>
          <w:color w:val="0D0D0D" w:themeColor="text1" w:themeTint="F2"/>
          <w:sz w:val="28"/>
          <w:szCs w:val="28"/>
          <w:lang w:val="pt-BR"/>
        </w:rPr>
        <w:t xml:space="preserve"> xây dựng của của các c</w:t>
      </w:r>
      <w:r w:rsidRPr="007E631F">
        <w:rPr>
          <w:rFonts w:ascii="Times New Roman" w:hAnsi="Times New Roman" w:hint="eastAsia"/>
          <w:bCs/>
          <w:color w:val="0D0D0D" w:themeColor="text1" w:themeTint="F2"/>
          <w:sz w:val="28"/>
          <w:szCs w:val="28"/>
          <w:lang w:val="pt-BR"/>
        </w:rPr>
        <w:t>ơ</w:t>
      </w:r>
      <w:r w:rsidRPr="007E631F">
        <w:rPr>
          <w:rFonts w:ascii="Times New Roman" w:hAnsi="Times New Roman"/>
          <w:bCs/>
          <w:color w:val="0D0D0D" w:themeColor="text1" w:themeTint="F2"/>
          <w:sz w:val="28"/>
          <w:szCs w:val="28"/>
          <w:lang w:val="pt-BR"/>
        </w:rPr>
        <w:t xml:space="preserve"> quan, đ</w:t>
      </w:r>
      <w:r w:rsidRPr="007E631F">
        <w:rPr>
          <w:rFonts w:ascii="Times New Roman" w:hAnsi="Times New Roman" w:hint="eastAsia"/>
          <w:bCs/>
          <w:color w:val="0D0D0D" w:themeColor="text1" w:themeTint="F2"/>
          <w:sz w:val="28"/>
          <w:szCs w:val="28"/>
          <w:lang w:val="pt-BR"/>
        </w:rPr>
        <w:t>ơ</w:t>
      </w:r>
      <w:r w:rsidRPr="007E631F">
        <w:rPr>
          <w:rFonts w:ascii="Times New Roman" w:hAnsi="Times New Roman"/>
          <w:bCs/>
          <w:color w:val="0D0D0D" w:themeColor="text1" w:themeTint="F2"/>
          <w:sz w:val="28"/>
          <w:szCs w:val="28"/>
          <w:lang w:val="pt-BR"/>
        </w:rPr>
        <w:t>n vị thuộc phạm vi quản lý Thành phố Hồ Chí Minh</w:t>
      </w:r>
      <w:r w:rsidR="00106B0B">
        <w:rPr>
          <w:rFonts w:ascii="Times New Roman" w:hAnsi="Times New Roman"/>
          <w:bCs/>
          <w:color w:val="0D0D0D" w:themeColor="text1" w:themeTint="F2"/>
          <w:sz w:val="28"/>
          <w:szCs w:val="28"/>
          <w:lang w:val="pt-BR"/>
        </w:rPr>
        <w:t>.</w:t>
      </w:r>
    </w:p>
    <w:p w14:paraId="7EEF7E37" w14:textId="56D56218" w:rsidR="00106B0B" w:rsidRDefault="00F3370C" w:rsidP="00B16726">
      <w:pPr>
        <w:widowControl w:val="0"/>
        <w:pBdr>
          <w:bottom w:val="single" w:sz="4" w:space="22" w:color="FFFFFF"/>
        </w:pBdr>
        <w:shd w:val="clear" w:color="auto" w:fill="FFFFFF"/>
        <w:spacing w:before="120" w:after="120"/>
        <w:ind w:firstLine="709"/>
        <w:jc w:val="both"/>
        <w:rPr>
          <w:rFonts w:ascii="Times New Roman" w:hAnsi="Times New Roman"/>
          <w:b/>
          <w:bCs/>
          <w:color w:val="0D0D0D" w:themeColor="text1" w:themeTint="F2"/>
          <w:sz w:val="28"/>
          <w:szCs w:val="28"/>
          <w:lang w:val="pt-BR"/>
        </w:rPr>
      </w:pPr>
      <w:r w:rsidRPr="00B16726">
        <w:rPr>
          <w:rFonts w:ascii="Times New Roman" w:hAnsi="Times New Roman"/>
          <w:b/>
          <w:bCs/>
          <w:color w:val="0D0D0D" w:themeColor="text1" w:themeTint="F2"/>
          <w:sz w:val="28"/>
          <w:szCs w:val="28"/>
          <w:lang w:val="pt-BR"/>
        </w:rPr>
        <w:t xml:space="preserve">Điều </w:t>
      </w:r>
      <w:r w:rsidR="00106B0B">
        <w:rPr>
          <w:rFonts w:ascii="Times New Roman" w:hAnsi="Times New Roman"/>
          <w:b/>
          <w:bCs/>
          <w:color w:val="0D0D0D" w:themeColor="text1" w:themeTint="F2"/>
          <w:sz w:val="28"/>
          <w:szCs w:val="28"/>
          <w:lang w:val="pt-BR"/>
        </w:rPr>
        <w:t>5</w:t>
      </w:r>
      <w:r w:rsidR="00AA39A1" w:rsidRPr="00B16726">
        <w:rPr>
          <w:rFonts w:ascii="Times New Roman" w:hAnsi="Times New Roman"/>
          <w:b/>
          <w:bCs/>
          <w:color w:val="0D0D0D" w:themeColor="text1" w:themeTint="F2"/>
          <w:sz w:val="28"/>
          <w:szCs w:val="28"/>
          <w:lang w:val="pt-BR"/>
        </w:rPr>
        <w:t>.</w:t>
      </w:r>
      <w:r w:rsidRPr="00B16726">
        <w:rPr>
          <w:rFonts w:ascii="Times New Roman" w:hAnsi="Times New Roman"/>
          <w:b/>
          <w:bCs/>
          <w:color w:val="0D0D0D" w:themeColor="text1" w:themeTint="F2"/>
          <w:sz w:val="28"/>
          <w:szCs w:val="28"/>
          <w:lang w:val="pt-BR"/>
        </w:rPr>
        <w:t xml:space="preserve"> </w:t>
      </w:r>
      <w:r w:rsidR="00106B0B" w:rsidRPr="00106B0B">
        <w:rPr>
          <w:rFonts w:ascii="Times New Roman" w:hAnsi="Times New Roman"/>
          <w:b/>
          <w:bCs/>
          <w:color w:val="0D0D0D" w:themeColor="text1" w:themeTint="F2"/>
          <w:sz w:val="28"/>
          <w:szCs w:val="28"/>
          <w:lang w:val="pt-BR"/>
        </w:rPr>
        <w:t>Áp dụng quy định của Nghị quyết này đối với các đối t</w:t>
      </w:r>
      <w:r w:rsidR="00106B0B" w:rsidRPr="00106B0B">
        <w:rPr>
          <w:rFonts w:ascii="Times New Roman" w:hAnsi="Times New Roman" w:hint="eastAsia"/>
          <w:b/>
          <w:bCs/>
          <w:color w:val="0D0D0D" w:themeColor="text1" w:themeTint="F2"/>
          <w:sz w:val="28"/>
          <w:szCs w:val="28"/>
          <w:lang w:val="pt-BR"/>
        </w:rPr>
        <w:t>ư</w:t>
      </w:r>
      <w:r w:rsidR="00106B0B" w:rsidRPr="00106B0B">
        <w:rPr>
          <w:rFonts w:ascii="Times New Roman" w:hAnsi="Times New Roman"/>
          <w:b/>
          <w:bCs/>
          <w:color w:val="0D0D0D" w:themeColor="text1" w:themeTint="F2"/>
          <w:sz w:val="28"/>
          <w:szCs w:val="28"/>
          <w:lang w:val="pt-BR"/>
        </w:rPr>
        <w:t>ợng khác</w:t>
      </w:r>
    </w:p>
    <w:p w14:paraId="0BE1D17E" w14:textId="67E95BDA" w:rsidR="00106B0B" w:rsidRPr="00106B0B" w:rsidRDefault="00106B0B" w:rsidP="00B16726">
      <w:pPr>
        <w:widowControl w:val="0"/>
        <w:pBdr>
          <w:bottom w:val="single" w:sz="4" w:space="22" w:color="FFFFFF"/>
        </w:pBdr>
        <w:shd w:val="clear" w:color="auto" w:fill="FFFFFF"/>
        <w:spacing w:before="120" w:after="120"/>
        <w:ind w:firstLine="709"/>
        <w:jc w:val="both"/>
        <w:rPr>
          <w:rFonts w:ascii="Times New Roman" w:hAnsi="Times New Roman"/>
          <w:bCs/>
          <w:color w:val="0D0D0D" w:themeColor="text1" w:themeTint="F2"/>
          <w:sz w:val="28"/>
          <w:szCs w:val="28"/>
          <w:lang w:val="pt-BR"/>
        </w:rPr>
      </w:pPr>
      <w:r w:rsidRPr="00106B0B">
        <w:rPr>
          <w:rFonts w:ascii="Times New Roman" w:hAnsi="Times New Roman"/>
          <w:bCs/>
          <w:color w:val="0D0D0D" w:themeColor="text1" w:themeTint="F2"/>
          <w:sz w:val="28"/>
          <w:szCs w:val="28"/>
          <w:lang w:val="pt-BR"/>
        </w:rPr>
        <w:t>Đối với các tổ chức chính trị xã hội - nghề nghiệp, tổ chức xã hội, tổ chức xã hội - nghề nghiệp đ</w:t>
      </w:r>
      <w:r w:rsidRPr="00106B0B">
        <w:rPr>
          <w:rFonts w:ascii="Times New Roman" w:hAnsi="Times New Roman" w:hint="eastAsia"/>
          <w:bCs/>
          <w:color w:val="0D0D0D" w:themeColor="text1" w:themeTint="F2"/>
          <w:sz w:val="28"/>
          <w:szCs w:val="28"/>
          <w:lang w:val="pt-BR"/>
        </w:rPr>
        <w:t>ư</w:t>
      </w:r>
      <w:r w:rsidRPr="00106B0B">
        <w:rPr>
          <w:rFonts w:ascii="Times New Roman" w:hAnsi="Times New Roman"/>
          <w:bCs/>
          <w:color w:val="0D0D0D" w:themeColor="text1" w:themeTint="F2"/>
          <w:sz w:val="28"/>
          <w:szCs w:val="28"/>
          <w:lang w:val="pt-BR"/>
        </w:rPr>
        <w:t>ợc ngân sách Thành phố hỗ trợ theo nhiệm vụ của Đảng và Nhà n</w:t>
      </w:r>
      <w:r w:rsidRPr="00106B0B">
        <w:rPr>
          <w:rFonts w:ascii="Times New Roman" w:hAnsi="Times New Roman" w:hint="eastAsia"/>
          <w:bCs/>
          <w:color w:val="0D0D0D" w:themeColor="text1" w:themeTint="F2"/>
          <w:sz w:val="28"/>
          <w:szCs w:val="28"/>
          <w:lang w:val="pt-BR"/>
        </w:rPr>
        <w:t>ư</w:t>
      </w:r>
      <w:r w:rsidRPr="00106B0B">
        <w:rPr>
          <w:rFonts w:ascii="Times New Roman" w:hAnsi="Times New Roman"/>
          <w:bCs/>
          <w:color w:val="0D0D0D" w:themeColor="text1" w:themeTint="F2"/>
          <w:sz w:val="28"/>
          <w:szCs w:val="28"/>
          <w:lang w:val="pt-BR"/>
        </w:rPr>
        <w:t>ớc giao theo quy định của pháp luật về hội và pháp luật về ngân sách nhà n</w:t>
      </w:r>
      <w:r w:rsidRPr="00106B0B">
        <w:rPr>
          <w:rFonts w:ascii="Times New Roman" w:hAnsi="Times New Roman" w:hint="eastAsia"/>
          <w:bCs/>
          <w:color w:val="0D0D0D" w:themeColor="text1" w:themeTint="F2"/>
          <w:sz w:val="28"/>
          <w:szCs w:val="28"/>
          <w:lang w:val="pt-BR"/>
        </w:rPr>
        <w:t>ư</w:t>
      </w:r>
      <w:r w:rsidRPr="00106B0B">
        <w:rPr>
          <w:rFonts w:ascii="Times New Roman" w:hAnsi="Times New Roman"/>
          <w:bCs/>
          <w:color w:val="0D0D0D" w:themeColor="text1" w:themeTint="F2"/>
          <w:sz w:val="28"/>
          <w:szCs w:val="28"/>
          <w:lang w:val="pt-BR"/>
        </w:rPr>
        <w:t>ớc: Đ</w:t>
      </w:r>
      <w:r w:rsidRPr="00106B0B">
        <w:rPr>
          <w:rFonts w:ascii="Times New Roman" w:hAnsi="Times New Roman" w:hint="eastAsia"/>
          <w:bCs/>
          <w:color w:val="0D0D0D" w:themeColor="text1" w:themeTint="F2"/>
          <w:sz w:val="28"/>
          <w:szCs w:val="28"/>
          <w:lang w:val="pt-BR"/>
        </w:rPr>
        <w:t>ư</w:t>
      </w:r>
      <w:r w:rsidRPr="00106B0B">
        <w:rPr>
          <w:rFonts w:ascii="Times New Roman" w:hAnsi="Times New Roman"/>
          <w:bCs/>
          <w:color w:val="0D0D0D" w:themeColor="text1" w:themeTint="F2"/>
          <w:sz w:val="28"/>
          <w:szCs w:val="28"/>
          <w:lang w:val="pt-BR"/>
        </w:rPr>
        <w:t>ợc áp dụng quy định tại Nghị quyết này đển triển khai thực hiện cho phù hợp</w:t>
      </w:r>
      <w:r>
        <w:rPr>
          <w:rFonts w:ascii="Times New Roman" w:hAnsi="Times New Roman"/>
          <w:bCs/>
          <w:color w:val="0D0D0D" w:themeColor="text1" w:themeTint="F2"/>
          <w:sz w:val="28"/>
          <w:szCs w:val="28"/>
          <w:lang w:val="pt-BR"/>
        </w:rPr>
        <w:t>.</w:t>
      </w:r>
    </w:p>
    <w:p w14:paraId="08F816E4" w14:textId="4A9F3062" w:rsidR="00AA39A1" w:rsidRPr="00B16726" w:rsidRDefault="00106B0B" w:rsidP="00B16726">
      <w:pPr>
        <w:widowControl w:val="0"/>
        <w:pBdr>
          <w:bottom w:val="single" w:sz="4" w:space="22" w:color="FFFFFF"/>
        </w:pBdr>
        <w:shd w:val="clear" w:color="auto" w:fill="FFFFFF"/>
        <w:spacing w:before="120" w:after="120"/>
        <w:ind w:firstLine="709"/>
        <w:jc w:val="both"/>
        <w:rPr>
          <w:rFonts w:ascii="Times New Roman" w:hAnsi="Times New Roman"/>
          <w:b/>
          <w:bCs/>
          <w:color w:val="0D0D0D" w:themeColor="text1" w:themeTint="F2"/>
          <w:sz w:val="28"/>
          <w:szCs w:val="28"/>
          <w:lang w:val="vi-VN"/>
        </w:rPr>
      </w:pPr>
      <w:r w:rsidRPr="00B16726">
        <w:rPr>
          <w:rFonts w:ascii="Times New Roman" w:hAnsi="Times New Roman"/>
          <w:b/>
          <w:color w:val="0D0D0D" w:themeColor="text1" w:themeTint="F2"/>
          <w:sz w:val="28"/>
          <w:szCs w:val="28"/>
        </w:rPr>
        <w:t>Điều 6</w:t>
      </w:r>
      <w:r>
        <w:rPr>
          <w:rFonts w:ascii="Times New Roman" w:hAnsi="Times New Roman"/>
          <w:b/>
          <w:color w:val="0D0D0D" w:themeColor="text1" w:themeTint="F2"/>
          <w:sz w:val="28"/>
          <w:szCs w:val="28"/>
        </w:rPr>
        <w:t xml:space="preserve">. </w:t>
      </w:r>
      <w:r w:rsidR="00BE0189" w:rsidRPr="00B16726">
        <w:rPr>
          <w:rFonts w:ascii="Times New Roman" w:hAnsi="Times New Roman"/>
          <w:b/>
          <w:bCs/>
          <w:color w:val="0D0D0D" w:themeColor="text1" w:themeTint="F2"/>
          <w:sz w:val="28"/>
          <w:szCs w:val="28"/>
          <w:lang w:val="vi-VN"/>
        </w:rPr>
        <w:t>Tổ chức thực hiện</w:t>
      </w:r>
    </w:p>
    <w:p w14:paraId="7D098625" w14:textId="77777777" w:rsidR="00AA39A1" w:rsidRPr="00B16726" w:rsidRDefault="00F03A36" w:rsidP="00B16726">
      <w:pPr>
        <w:widowControl w:val="0"/>
        <w:pBdr>
          <w:bottom w:val="single" w:sz="4" w:space="22" w:color="FFFFFF"/>
        </w:pBdr>
        <w:shd w:val="clear" w:color="auto" w:fill="FFFFFF"/>
        <w:spacing w:before="120" w:after="120"/>
        <w:ind w:firstLine="709"/>
        <w:jc w:val="both"/>
        <w:rPr>
          <w:rFonts w:ascii="Times New Roman" w:hAnsi="Times New Roman"/>
          <w:color w:val="0D0D0D" w:themeColor="text1" w:themeTint="F2"/>
          <w:sz w:val="28"/>
          <w:szCs w:val="28"/>
          <w:lang w:val="vi-VN"/>
        </w:rPr>
      </w:pPr>
      <w:r w:rsidRPr="00B16726">
        <w:rPr>
          <w:rFonts w:ascii="Times New Roman" w:hAnsi="Times New Roman"/>
          <w:color w:val="0D0D0D" w:themeColor="text1" w:themeTint="F2"/>
          <w:sz w:val="28"/>
          <w:szCs w:val="28"/>
        </w:rPr>
        <w:t>1</w:t>
      </w:r>
      <w:r w:rsidR="000915C0" w:rsidRPr="00B16726">
        <w:rPr>
          <w:rFonts w:ascii="Times New Roman" w:hAnsi="Times New Roman"/>
          <w:color w:val="0D0D0D" w:themeColor="text1" w:themeTint="F2"/>
          <w:sz w:val="28"/>
          <w:szCs w:val="28"/>
        </w:rPr>
        <w:t xml:space="preserve">. </w:t>
      </w:r>
      <w:r w:rsidR="000915C0" w:rsidRPr="00B16726">
        <w:rPr>
          <w:rFonts w:ascii="Times New Roman" w:hAnsi="Times New Roman"/>
          <w:color w:val="0D0D0D" w:themeColor="text1" w:themeTint="F2"/>
          <w:sz w:val="28"/>
          <w:szCs w:val="28"/>
          <w:lang w:val="vi-VN"/>
        </w:rPr>
        <w:t xml:space="preserve">Giao Ủy ban nhân dân Thành phố triển khai thực hiện Nghị quyết theo quy định. </w:t>
      </w:r>
    </w:p>
    <w:p w14:paraId="35688D83" w14:textId="77777777" w:rsidR="00AA39A1" w:rsidRPr="00B16726" w:rsidRDefault="00F03A36" w:rsidP="00B16726">
      <w:pPr>
        <w:widowControl w:val="0"/>
        <w:pBdr>
          <w:bottom w:val="single" w:sz="4" w:space="22" w:color="FFFFFF"/>
        </w:pBdr>
        <w:shd w:val="clear" w:color="auto" w:fill="FFFFFF"/>
        <w:spacing w:before="120" w:after="120"/>
        <w:ind w:firstLine="709"/>
        <w:jc w:val="both"/>
        <w:rPr>
          <w:rFonts w:ascii="Times New Roman" w:hAnsi="Times New Roman"/>
          <w:color w:val="0D0D0D" w:themeColor="text1" w:themeTint="F2"/>
          <w:sz w:val="28"/>
          <w:szCs w:val="28"/>
        </w:rPr>
      </w:pPr>
      <w:r w:rsidRPr="00B16726">
        <w:rPr>
          <w:rFonts w:ascii="Times New Roman" w:hAnsi="Times New Roman"/>
          <w:color w:val="0D0D0D" w:themeColor="text1" w:themeTint="F2"/>
          <w:sz w:val="28"/>
          <w:szCs w:val="28"/>
        </w:rPr>
        <w:t>2</w:t>
      </w:r>
      <w:r w:rsidR="000915C0" w:rsidRPr="00B16726">
        <w:rPr>
          <w:rFonts w:ascii="Times New Roman" w:hAnsi="Times New Roman"/>
          <w:color w:val="0D0D0D" w:themeColor="text1" w:themeTint="F2"/>
          <w:sz w:val="28"/>
          <w:szCs w:val="28"/>
        </w:rPr>
        <w:t>. Thường trực Hội đồng nhân dân Thành phố, các Ban của Hội đồng nhân dân, các Tổ đại biểu và đại biểu Hội đồng nhân dân Thành phố giám sát chặt chẽ quá trình tổ chức triển khai thực hiện Nghị quyết này.</w:t>
      </w:r>
      <w:r w:rsidR="00AA39A1" w:rsidRPr="00B16726">
        <w:rPr>
          <w:rFonts w:ascii="Times New Roman" w:hAnsi="Times New Roman"/>
          <w:color w:val="0D0D0D" w:themeColor="text1" w:themeTint="F2"/>
          <w:sz w:val="28"/>
          <w:szCs w:val="28"/>
        </w:rPr>
        <w:t xml:space="preserve"> </w:t>
      </w:r>
    </w:p>
    <w:p w14:paraId="65295E79" w14:textId="75C7ADE7" w:rsidR="00AA39A1" w:rsidRPr="00B16726" w:rsidRDefault="001A39E2" w:rsidP="00B16726">
      <w:pPr>
        <w:widowControl w:val="0"/>
        <w:pBdr>
          <w:bottom w:val="single" w:sz="4" w:space="22" w:color="FFFFFF"/>
        </w:pBdr>
        <w:shd w:val="clear" w:color="auto" w:fill="FFFFFF"/>
        <w:spacing w:before="120" w:after="120"/>
        <w:ind w:firstLine="709"/>
        <w:jc w:val="both"/>
        <w:rPr>
          <w:rFonts w:ascii="Times New Roman" w:hAnsi="Times New Roman"/>
          <w:b/>
          <w:color w:val="0D0D0D" w:themeColor="text1" w:themeTint="F2"/>
          <w:sz w:val="28"/>
          <w:szCs w:val="28"/>
        </w:rPr>
      </w:pPr>
      <w:r w:rsidRPr="00B16726">
        <w:rPr>
          <w:rFonts w:ascii="Times New Roman" w:hAnsi="Times New Roman"/>
          <w:b/>
          <w:color w:val="0D0D0D" w:themeColor="text1" w:themeTint="F2"/>
          <w:sz w:val="28"/>
          <w:szCs w:val="28"/>
        </w:rPr>
        <w:t xml:space="preserve">Điều </w:t>
      </w:r>
      <w:r w:rsidR="00106B0B">
        <w:rPr>
          <w:rFonts w:ascii="Times New Roman" w:hAnsi="Times New Roman"/>
          <w:b/>
          <w:color w:val="0D0D0D" w:themeColor="text1" w:themeTint="F2"/>
          <w:sz w:val="28"/>
          <w:szCs w:val="28"/>
        </w:rPr>
        <w:t>7</w:t>
      </w:r>
      <w:r w:rsidRPr="00B16726">
        <w:rPr>
          <w:rFonts w:ascii="Times New Roman" w:hAnsi="Times New Roman"/>
          <w:b/>
          <w:color w:val="0D0D0D" w:themeColor="text1" w:themeTint="F2"/>
          <w:sz w:val="28"/>
          <w:szCs w:val="28"/>
        </w:rPr>
        <w:t xml:space="preserve">. </w:t>
      </w:r>
      <w:r w:rsidR="009104F5" w:rsidRPr="00B16726">
        <w:rPr>
          <w:rFonts w:ascii="Times New Roman" w:hAnsi="Times New Roman"/>
          <w:b/>
          <w:color w:val="0D0D0D" w:themeColor="text1" w:themeTint="F2"/>
          <w:sz w:val="28"/>
          <w:szCs w:val="28"/>
        </w:rPr>
        <w:t>Hiệu lực thi hành</w:t>
      </w:r>
      <w:r w:rsidR="00AA39A1" w:rsidRPr="00B16726">
        <w:rPr>
          <w:rFonts w:ascii="Times New Roman" w:hAnsi="Times New Roman"/>
          <w:b/>
          <w:color w:val="0D0D0D" w:themeColor="text1" w:themeTint="F2"/>
          <w:sz w:val="28"/>
          <w:szCs w:val="28"/>
        </w:rPr>
        <w:t xml:space="preserve"> </w:t>
      </w:r>
    </w:p>
    <w:p w14:paraId="741F1054" w14:textId="7F1A369F" w:rsidR="00827674" w:rsidRPr="00B16726" w:rsidRDefault="000915C0" w:rsidP="00B16726">
      <w:pPr>
        <w:widowControl w:val="0"/>
        <w:pBdr>
          <w:bottom w:val="single" w:sz="4" w:space="22" w:color="FFFFFF"/>
        </w:pBdr>
        <w:shd w:val="clear" w:color="auto" w:fill="FFFFFF"/>
        <w:spacing w:before="120" w:after="120"/>
        <w:ind w:firstLine="709"/>
        <w:jc w:val="both"/>
        <w:rPr>
          <w:rFonts w:ascii="Times New Roman" w:hAnsi="Times New Roman"/>
          <w:color w:val="0D0D0D" w:themeColor="text1" w:themeTint="F2"/>
          <w:sz w:val="28"/>
          <w:szCs w:val="28"/>
        </w:rPr>
      </w:pPr>
      <w:r w:rsidRPr="00B16726">
        <w:rPr>
          <w:rFonts w:ascii="Times New Roman" w:hAnsi="Times New Roman"/>
          <w:color w:val="0D0D0D" w:themeColor="text1" w:themeTint="F2"/>
          <w:spacing w:val="-6"/>
          <w:sz w:val="28"/>
          <w:szCs w:val="28"/>
        </w:rPr>
        <w:t xml:space="preserve">Nghị quyết này đã được Hội đồng nhân dân Thành phố Hồ Chí Minh khóa X, </w:t>
      </w:r>
      <w:r w:rsidRPr="00B16726">
        <w:rPr>
          <w:rFonts w:ascii="Times New Roman" w:hAnsi="Times New Roman"/>
          <w:color w:val="0D0D0D" w:themeColor="text1" w:themeTint="F2"/>
          <w:sz w:val="28"/>
          <w:szCs w:val="28"/>
        </w:rPr>
        <w:t>kỳ họp thứ ……….….. thông qua ngày …….. tháng …….. năm ………… và có hiệu lực từ ngày …….. tháng …….. năm …………./.</w:t>
      </w:r>
    </w:p>
    <w:tbl>
      <w:tblPr>
        <w:tblW w:w="9498" w:type="dxa"/>
        <w:tblLook w:val="0000" w:firstRow="0" w:lastRow="0" w:firstColumn="0" w:lastColumn="0" w:noHBand="0" w:noVBand="0"/>
      </w:tblPr>
      <w:tblGrid>
        <w:gridCol w:w="5387"/>
        <w:gridCol w:w="4111"/>
      </w:tblGrid>
      <w:tr w:rsidR="00E028C2" w:rsidRPr="00E028C2" w14:paraId="3FAF1EB1" w14:textId="77777777" w:rsidTr="00E028C2">
        <w:trPr>
          <w:trHeight w:val="66"/>
        </w:trPr>
        <w:tc>
          <w:tcPr>
            <w:tcW w:w="5387" w:type="dxa"/>
          </w:tcPr>
          <w:p w14:paraId="7E324730" w14:textId="77777777" w:rsidR="003443B3" w:rsidRPr="00E028C2" w:rsidRDefault="003443B3" w:rsidP="00610373">
            <w:pPr>
              <w:ind w:hanging="107"/>
              <w:jc w:val="both"/>
              <w:rPr>
                <w:rFonts w:ascii="Times New Roman" w:hAnsi="Times New Roman"/>
                <w:b/>
                <w:i/>
                <w:color w:val="0D0D0D" w:themeColor="text1" w:themeTint="F2"/>
                <w:lang w:val="vi-VN"/>
              </w:rPr>
            </w:pPr>
            <w:r w:rsidRPr="00E028C2">
              <w:rPr>
                <w:rFonts w:ascii="Times New Roman" w:hAnsi="Times New Roman"/>
                <w:b/>
                <w:bCs/>
                <w:i/>
                <w:iCs/>
                <w:color w:val="0D0D0D" w:themeColor="text1" w:themeTint="F2"/>
                <w:lang w:val="vi-VN"/>
              </w:rPr>
              <w:t>Nơi nhận:</w:t>
            </w:r>
          </w:p>
          <w:p w14:paraId="69E1FC90" w14:textId="77777777" w:rsidR="003443B3" w:rsidRPr="00E028C2" w:rsidRDefault="003443B3" w:rsidP="00610373">
            <w:pPr>
              <w:tabs>
                <w:tab w:val="left" w:pos="132"/>
              </w:tabs>
              <w:ind w:hanging="107"/>
              <w:jc w:val="both"/>
              <w:rPr>
                <w:rFonts w:ascii="Times New Roman" w:hAnsi="Times New Roman"/>
                <w:color w:val="0D0D0D" w:themeColor="text1" w:themeTint="F2"/>
                <w:w w:val="90"/>
                <w:sz w:val="20"/>
                <w:szCs w:val="20"/>
                <w:lang w:val="vi-VN"/>
              </w:rPr>
            </w:pPr>
            <w:r w:rsidRPr="00E028C2">
              <w:rPr>
                <w:rFonts w:ascii="Times New Roman" w:hAnsi="Times New Roman"/>
                <w:color w:val="0D0D0D" w:themeColor="text1" w:themeTint="F2"/>
                <w:w w:val="90"/>
                <w:sz w:val="20"/>
                <w:szCs w:val="20"/>
                <w:lang w:val="vi-VN"/>
              </w:rPr>
              <w:t>- Ủy ban th</w:t>
            </w:r>
            <w:r w:rsidRPr="00E028C2">
              <w:rPr>
                <w:rFonts w:ascii="Times New Roman" w:hAnsi="Times New Roman" w:hint="eastAsia"/>
                <w:color w:val="0D0D0D" w:themeColor="text1" w:themeTint="F2"/>
                <w:w w:val="90"/>
                <w:sz w:val="20"/>
                <w:szCs w:val="20"/>
                <w:lang w:val="vi-VN"/>
              </w:rPr>
              <w:t>ư</w:t>
            </w:r>
            <w:r w:rsidRPr="00E028C2">
              <w:rPr>
                <w:rFonts w:ascii="Times New Roman" w:hAnsi="Times New Roman"/>
                <w:color w:val="0D0D0D" w:themeColor="text1" w:themeTint="F2"/>
                <w:w w:val="90"/>
                <w:sz w:val="20"/>
                <w:szCs w:val="20"/>
                <w:lang w:val="vi-VN"/>
              </w:rPr>
              <w:t>ờng vụ Quốc hội;</w:t>
            </w:r>
          </w:p>
          <w:p w14:paraId="1DA31188" w14:textId="4AD09B21" w:rsidR="00B02031" w:rsidRPr="00E028C2" w:rsidRDefault="00B02031" w:rsidP="00610373">
            <w:pPr>
              <w:tabs>
                <w:tab w:val="left" w:pos="132"/>
              </w:tabs>
              <w:ind w:hanging="107"/>
              <w:jc w:val="both"/>
              <w:rPr>
                <w:rFonts w:ascii="Times New Roman" w:hAnsi="Times New Roman"/>
                <w:color w:val="0D0D0D" w:themeColor="text1" w:themeTint="F2"/>
                <w:w w:val="90"/>
                <w:sz w:val="20"/>
                <w:szCs w:val="20"/>
                <w:lang w:val="vi-VN"/>
              </w:rPr>
            </w:pPr>
            <w:r w:rsidRPr="00E028C2">
              <w:rPr>
                <w:rFonts w:ascii="Times New Roman" w:hAnsi="Times New Roman"/>
                <w:color w:val="0D0D0D" w:themeColor="text1" w:themeTint="F2"/>
                <w:w w:val="90"/>
                <w:sz w:val="20"/>
                <w:szCs w:val="20"/>
                <w:lang w:val="vi-VN"/>
              </w:rPr>
              <w:t>- Chính phủ;</w:t>
            </w:r>
          </w:p>
          <w:p w14:paraId="13E4537E" w14:textId="21CC5CB5" w:rsidR="003443B3" w:rsidRPr="00E028C2" w:rsidRDefault="003443B3" w:rsidP="00610373">
            <w:pPr>
              <w:tabs>
                <w:tab w:val="left" w:pos="132"/>
              </w:tabs>
              <w:ind w:hanging="107"/>
              <w:jc w:val="both"/>
              <w:rPr>
                <w:rFonts w:ascii="Times New Roman" w:hAnsi="Times New Roman"/>
                <w:color w:val="0D0D0D" w:themeColor="text1" w:themeTint="F2"/>
                <w:w w:val="90"/>
                <w:sz w:val="20"/>
                <w:szCs w:val="20"/>
                <w:lang w:val="vi-VN"/>
              </w:rPr>
            </w:pPr>
            <w:r w:rsidRPr="00E028C2">
              <w:rPr>
                <w:rFonts w:ascii="Times New Roman" w:hAnsi="Times New Roman"/>
                <w:color w:val="0D0D0D" w:themeColor="text1" w:themeTint="F2"/>
                <w:w w:val="90"/>
                <w:sz w:val="20"/>
                <w:szCs w:val="20"/>
                <w:lang w:val="vi-VN"/>
              </w:rPr>
              <w:t>-</w:t>
            </w:r>
            <w:r w:rsidRPr="00E028C2">
              <w:rPr>
                <w:rFonts w:ascii="Times New Roman" w:hAnsi="Times New Roman"/>
                <w:color w:val="0D0D0D" w:themeColor="text1" w:themeTint="F2"/>
                <w:w w:val="90"/>
                <w:sz w:val="20"/>
                <w:szCs w:val="20"/>
                <w:lang w:val="vi-VN"/>
              </w:rPr>
              <w:tab/>
              <w:t xml:space="preserve">Ban Công tác </w:t>
            </w:r>
            <w:r w:rsidRPr="00E028C2">
              <w:rPr>
                <w:rFonts w:ascii="Times New Roman" w:hAnsi="Times New Roman" w:hint="eastAsia"/>
                <w:color w:val="0D0D0D" w:themeColor="text1" w:themeTint="F2"/>
                <w:w w:val="90"/>
                <w:sz w:val="20"/>
                <w:szCs w:val="20"/>
                <w:lang w:val="vi-VN"/>
              </w:rPr>
              <w:t>đ</w:t>
            </w:r>
            <w:r w:rsidRPr="00E028C2">
              <w:rPr>
                <w:rFonts w:ascii="Times New Roman" w:hAnsi="Times New Roman"/>
                <w:color w:val="0D0D0D" w:themeColor="text1" w:themeTint="F2"/>
                <w:w w:val="90"/>
                <w:sz w:val="20"/>
                <w:szCs w:val="20"/>
                <w:lang w:val="vi-VN"/>
              </w:rPr>
              <w:t>ại biểu Quốc hội;</w:t>
            </w:r>
          </w:p>
          <w:p w14:paraId="3963CE62" w14:textId="77777777" w:rsidR="003443B3" w:rsidRPr="00E028C2" w:rsidRDefault="003443B3" w:rsidP="00610373">
            <w:pPr>
              <w:tabs>
                <w:tab w:val="left" w:pos="132"/>
              </w:tabs>
              <w:ind w:hanging="107"/>
              <w:jc w:val="both"/>
              <w:rPr>
                <w:rFonts w:ascii="Times New Roman" w:hAnsi="Times New Roman"/>
                <w:color w:val="0D0D0D" w:themeColor="text1" w:themeTint="F2"/>
                <w:w w:val="90"/>
                <w:sz w:val="20"/>
                <w:szCs w:val="20"/>
                <w:lang w:val="vi-VN"/>
              </w:rPr>
            </w:pPr>
            <w:r w:rsidRPr="00E028C2">
              <w:rPr>
                <w:rFonts w:ascii="Times New Roman" w:hAnsi="Times New Roman"/>
                <w:color w:val="0D0D0D" w:themeColor="text1" w:themeTint="F2"/>
                <w:w w:val="90"/>
                <w:sz w:val="20"/>
                <w:szCs w:val="20"/>
                <w:lang w:val="vi-VN"/>
              </w:rPr>
              <w:t>-</w:t>
            </w:r>
            <w:r w:rsidRPr="00E028C2">
              <w:rPr>
                <w:rFonts w:ascii="Times New Roman" w:hAnsi="Times New Roman"/>
                <w:color w:val="0D0D0D" w:themeColor="text1" w:themeTint="F2"/>
                <w:w w:val="90"/>
                <w:sz w:val="20"/>
                <w:szCs w:val="20"/>
                <w:lang w:val="vi-VN"/>
              </w:rPr>
              <w:tab/>
              <w:t>V</w:t>
            </w:r>
            <w:r w:rsidRPr="00E028C2">
              <w:rPr>
                <w:rFonts w:ascii="Times New Roman" w:hAnsi="Times New Roman" w:hint="eastAsia"/>
                <w:color w:val="0D0D0D" w:themeColor="text1" w:themeTint="F2"/>
                <w:w w:val="90"/>
                <w:sz w:val="20"/>
                <w:szCs w:val="20"/>
                <w:lang w:val="vi-VN"/>
              </w:rPr>
              <w:t>ă</w:t>
            </w:r>
            <w:r w:rsidRPr="00E028C2">
              <w:rPr>
                <w:rFonts w:ascii="Times New Roman" w:hAnsi="Times New Roman"/>
                <w:color w:val="0D0D0D" w:themeColor="text1" w:themeTint="F2"/>
                <w:w w:val="90"/>
                <w:sz w:val="20"/>
                <w:szCs w:val="20"/>
                <w:lang w:val="vi-VN"/>
              </w:rPr>
              <w:t xml:space="preserve">n phòng </w:t>
            </w:r>
            <w:r w:rsidR="00B02031" w:rsidRPr="00E028C2">
              <w:rPr>
                <w:rFonts w:ascii="Times New Roman" w:hAnsi="Times New Roman"/>
                <w:color w:val="0D0D0D" w:themeColor="text1" w:themeTint="F2"/>
                <w:w w:val="90"/>
                <w:sz w:val="20"/>
                <w:szCs w:val="20"/>
                <w:lang w:val="vi-VN"/>
              </w:rPr>
              <w:t xml:space="preserve">Quốc hội, Văn phòng </w:t>
            </w:r>
            <w:r w:rsidRPr="00E028C2">
              <w:rPr>
                <w:rFonts w:ascii="Times New Roman" w:hAnsi="Times New Roman"/>
                <w:color w:val="0D0D0D" w:themeColor="text1" w:themeTint="F2"/>
                <w:w w:val="90"/>
                <w:sz w:val="20"/>
                <w:szCs w:val="20"/>
                <w:lang w:val="vi-VN"/>
              </w:rPr>
              <w:t>Chính phủ;</w:t>
            </w:r>
          </w:p>
          <w:p w14:paraId="0375AA1B" w14:textId="77777777" w:rsidR="004E696D" w:rsidRDefault="003443B3" w:rsidP="00610373">
            <w:pPr>
              <w:tabs>
                <w:tab w:val="left" w:pos="132"/>
              </w:tabs>
              <w:ind w:hanging="107"/>
              <w:jc w:val="both"/>
              <w:rPr>
                <w:rFonts w:ascii="Times New Roman" w:hAnsi="Times New Roman"/>
                <w:color w:val="0D0D0D" w:themeColor="text1" w:themeTint="F2"/>
                <w:w w:val="90"/>
                <w:sz w:val="20"/>
                <w:szCs w:val="20"/>
                <w:lang w:val="vi-VN"/>
              </w:rPr>
            </w:pPr>
            <w:r w:rsidRPr="00E028C2">
              <w:rPr>
                <w:rFonts w:ascii="Times New Roman" w:hAnsi="Times New Roman"/>
                <w:color w:val="0D0D0D" w:themeColor="text1" w:themeTint="F2"/>
                <w:w w:val="90"/>
                <w:sz w:val="20"/>
                <w:szCs w:val="20"/>
                <w:lang w:val="vi-VN"/>
              </w:rPr>
              <w:t>-</w:t>
            </w:r>
            <w:r w:rsidRPr="00E028C2">
              <w:rPr>
                <w:rFonts w:ascii="Times New Roman" w:hAnsi="Times New Roman"/>
                <w:color w:val="0D0D0D" w:themeColor="text1" w:themeTint="F2"/>
                <w:w w:val="90"/>
                <w:sz w:val="20"/>
                <w:szCs w:val="20"/>
                <w:lang w:val="vi-VN"/>
              </w:rPr>
              <w:tab/>
            </w:r>
            <w:r w:rsidR="00453EE9" w:rsidRPr="00E028C2">
              <w:rPr>
                <w:rFonts w:ascii="Times New Roman" w:hAnsi="Times New Roman"/>
                <w:color w:val="0D0D0D" w:themeColor="text1" w:themeTint="F2"/>
                <w:w w:val="90"/>
                <w:sz w:val="20"/>
                <w:szCs w:val="20"/>
                <w:lang w:val="vi-VN"/>
              </w:rPr>
              <w:t>Bộ Tài chính</w:t>
            </w:r>
            <w:r w:rsidR="00B02031" w:rsidRPr="00E028C2">
              <w:rPr>
                <w:rFonts w:ascii="Times New Roman" w:hAnsi="Times New Roman"/>
                <w:color w:val="0D0D0D" w:themeColor="text1" w:themeTint="F2"/>
                <w:w w:val="90"/>
                <w:sz w:val="20"/>
                <w:szCs w:val="20"/>
                <w:lang w:val="vi-VN"/>
              </w:rPr>
              <w:t>;</w:t>
            </w:r>
            <w:r w:rsidR="007601C8" w:rsidRPr="00E028C2">
              <w:rPr>
                <w:rFonts w:ascii="Times New Roman" w:hAnsi="Times New Roman"/>
                <w:color w:val="0D0D0D" w:themeColor="text1" w:themeTint="F2"/>
                <w:w w:val="90"/>
                <w:sz w:val="20"/>
                <w:szCs w:val="20"/>
                <w:lang w:val="vi-VN"/>
              </w:rPr>
              <w:t xml:space="preserve"> </w:t>
            </w:r>
          </w:p>
          <w:p w14:paraId="4397BF10" w14:textId="573DCCC5" w:rsidR="007601C8" w:rsidRPr="00E028C2" w:rsidRDefault="004E696D" w:rsidP="00610373">
            <w:pPr>
              <w:tabs>
                <w:tab w:val="left" w:pos="132"/>
              </w:tabs>
              <w:ind w:hanging="107"/>
              <w:jc w:val="both"/>
              <w:rPr>
                <w:rFonts w:ascii="Times New Roman" w:hAnsi="Times New Roman"/>
                <w:color w:val="0D0D0D" w:themeColor="text1" w:themeTint="F2"/>
                <w:w w:val="90"/>
                <w:sz w:val="20"/>
                <w:szCs w:val="20"/>
                <w:lang w:val="vi-VN"/>
              </w:rPr>
            </w:pPr>
            <w:r>
              <w:rPr>
                <w:rFonts w:ascii="Times New Roman" w:hAnsi="Times New Roman"/>
                <w:color w:val="0D0D0D" w:themeColor="text1" w:themeTint="F2"/>
                <w:w w:val="90"/>
                <w:sz w:val="20"/>
                <w:szCs w:val="20"/>
              </w:rPr>
              <w:t xml:space="preserve">- </w:t>
            </w:r>
            <w:r w:rsidR="007601C8" w:rsidRPr="00E028C2">
              <w:rPr>
                <w:rFonts w:ascii="Times New Roman" w:hAnsi="Times New Roman"/>
                <w:color w:val="0D0D0D" w:themeColor="text1" w:themeTint="F2"/>
                <w:w w:val="90"/>
                <w:sz w:val="20"/>
                <w:szCs w:val="20"/>
                <w:lang w:val="vi-VN"/>
              </w:rPr>
              <w:t xml:space="preserve">Cục kiểm tra </w:t>
            </w:r>
            <w:r w:rsidR="008C6B44">
              <w:rPr>
                <w:rFonts w:ascii="Times New Roman" w:hAnsi="Times New Roman"/>
                <w:color w:val="0D0D0D" w:themeColor="text1" w:themeTint="F2"/>
                <w:w w:val="90"/>
                <w:sz w:val="20"/>
                <w:szCs w:val="20"/>
              </w:rPr>
              <w:t>VB QPPL</w:t>
            </w:r>
            <w:r w:rsidR="007601C8" w:rsidRPr="00E028C2">
              <w:rPr>
                <w:rFonts w:ascii="Times New Roman" w:hAnsi="Times New Roman"/>
                <w:color w:val="0D0D0D" w:themeColor="text1" w:themeTint="F2"/>
                <w:w w:val="90"/>
                <w:sz w:val="20"/>
                <w:szCs w:val="20"/>
                <w:lang w:val="vi-VN"/>
              </w:rPr>
              <w:t xml:space="preserve"> </w:t>
            </w:r>
            <w:r w:rsidR="00E60B11" w:rsidRPr="00E028C2">
              <w:rPr>
                <w:rFonts w:ascii="Times New Roman" w:hAnsi="Times New Roman"/>
                <w:color w:val="0D0D0D" w:themeColor="text1" w:themeTint="F2"/>
                <w:w w:val="90"/>
                <w:sz w:val="20"/>
                <w:szCs w:val="20"/>
              </w:rPr>
              <w:t>-</w:t>
            </w:r>
            <w:r w:rsidR="007601C8" w:rsidRPr="00E028C2">
              <w:rPr>
                <w:rFonts w:ascii="Times New Roman" w:hAnsi="Times New Roman"/>
                <w:color w:val="0D0D0D" w:themeColor="text1" w:themeTint="F2"/>
                <w:w w:val="90"/>
                <w:sz w:val="20"/>
                <w:szCs w:val="20"/>
                <w:lang w:val="vi-VN"/>
              </w:rPr>
              <w:t xml:space="preserve"> Bộ Tư pháp;</w:t>
            </w:r>
          </w:p>
          <w:p w14:paraId="796EB4A9" w14:textId="03D14433" w:rsidR="003443B3" w:rsidRPr="008C6B44" w:rsidRDefault="003443B3" w:rsidP="00610373">
            <w:pPr>
              <w:tabs>
                <w:tab w:val="left" w:pos="132"/>
              </w:tabs>
              <w:ind w:hanging="107"/>
              <w:jc w:val="both"/>
              <w:rPr>
                <w:rFonts w:ascii="Cambria" w:hAnsi="Cambria"/>
                <w:color w:val="0D0D0D" w:themeColor="text1" w:themeTint="F2"/>
                <w:w w:val="90"/>
                <w:sz w:val="20"/>
                <w:szCs w:val="20"/>
              </w:rPr>
            </w:pPr>
            <w:r w:rsidRPr="00E028C2">
              <w:rPr>
                <w:rFonts w:ascii="Times New Roman" w:hAnsi="Times New Roman"/>
                <w:color w:val="0D0D0D" w:themeColor="text1" w:themeTint="F2"/>
                <w:w w:val="90"/>
                <w:sz w:val="20"/>
                <w:szCs w:val="20"/>
                <w:lang w:val="vi-VN"/>
              </w:rPr>
              <w:t>-</w:t>
            </w:r>
            <w:r w:rsidRPr="00E028C2">
              <w:rPr>
                <w:rFonts w:ascii="Times New Roman" w:hAnsi="Times New Roman"/>
                <w:color w:val="0D0D0D" w:themeColor="text1" w:themeTint="F2"/>
                <w:w w:val="90"/>
                <w:sz w:val="20"/>
                <w:szCs w:val="20"/>
                <w:lang w:val="vi-VN"/>
              </w:rPr>
              <w:tab/>
              <w:t>Th</w:t>
            </w:r>
            <w:r w:rsidRPr="00E028C2">
              <w:rPr>
                <w:rFonts w:ascii="Times New Roman" w:hAnsi="Times New Roman" w:hint="eastAsia"/>
                <w:color w:val="0D0D0D" w:themeColor="text1" w:themeTint="F2"/>
                <w:w w:val="90"/>
                <w:sz w:val="20"/>
                <w:szCs w:val="20"/>
                <w:lang w:val="vi-VN"/>
              </w:rPr>
              <w:t>ư</w:t>
            </w:r>
            <w:r w:rsidRPr="00E028C2">
              <w:rPr>
                <w:rFonts w:ascii="Times New Roman" w:hAnsi="Times New Roman"/>
                <w:color w:val="0D0D0D" w:themeColor="text1" w:themeTint="F2"/>
                <w:w w:val="90"/>
                <w:sz w:val="20"/>
                <w:szCs w:val="20"/>
                <w:lang w:val="vi-VN"/>
              </w:rPr>
              <w:t>ờng trực Thành ủy;</w:t>
            </w:r>
            <w:r w:rsidR="008C6B44">
              <w:rPr>
                <w:rFonts w:ascii="Times New Roman" w:hAnsi="Times New Roman"/>
                <w:color w:val="0D0D0D" w:themeColor="text1" w:themeTint="F2"/>
                <w:w w:val="90"/>
                <w:sz w:val="20"/>
                <w:szCs w:val="20"/>
              </w:rPr>
              <w:t xml:space="preserve"> </w:t>
            </w:r>
          </w:p>
          <w:p w14:paraId="078A5666" w14:textId="77777777" w:rsidR="003443B3" w:rsidRPr="00E028C2" w:rsidRDefault="003443B3" w:rsidP="00610373">
            <w:pPr>
              <w:tabs>
                <w:tab w:val="left" w:pos="132"/>
              </w:tabs>
              <w:ind w:hanging="107"/>
              <w:jc w:val="both"/>
              <w:rPr>
                <w:rFonts w:ascii="Times New Roman" w:hAnsi="Times New Roman"/>
                <w:color w:val="0D0D0D" w:themeColor="text1" w:themeTint="F2"/>
                <w:w w:val="90"/>
                <w:sz w:val="20"/>
                <w:szCs w:val="20"/>
                <w:lang w:val="vi-VN"/>
              </w:rPr>
            </w:pPr>
            <w:r w:rsidRPr="00E028C2">
              <w:rPr>
                <w:rFonts w:ascii="Times New Roman" w:hAnsi="Times New Roman"/>
                <w:color w:val="0D0D0D" w:themeColor="text1" w:themeTint="F2"/>
                <w:w w:val="90"/>
                <w:sz w:val="20"/>
                <w:szCs w:val="20"/>
                <w:lang w:val="vi-VN"/>
              </w:rPr>
              <w:t>-</w:t>
            </w:r>
            <w:r w:rsidRPr="00E028C2">
              <w:rPr>
                <w:rFonts w:ascii="Times New Roman" w:hAnsi="Times New Roman"/>
                <w:color w:val="0D0D0D" w:themeColor="text1" w:themeTint="F2"/>
                <w:w w:val="90"/>
                <w:sz w:val="20"/>
                <w:szCs w:val="20"/>
                <w:lang w:val="vi-VN"/>
              </w:rPr>
              <w:tab/>
              <w:t>Th</w:t>
            </w:r>
            <w:r w:rsidRPr="00E028C2">
              <w:rPr>
                <w:rFonts w:ascii="Times New Roman" w:hAnsi="Times New Roman" w:hint="eastAsia"/>
                <w:color w:val="0D0D0D" w:themeColor="text1" w:themeTint="F2"/>
                <w:w w:val="90"/>
                <w:sz w:val="20"/>
                <w:szCs w:val="20"/>
                <w:lang w:val="vi-VN"/>
              </w:rPr>
              <w:t>ư</w:t>
            </w:r>
            <w:r w:rsidRPr="00E028C2">
              <w:rPr>
                <w:rFonts w:ascii="Times New Roman" w:hAnsi="Times New Roman"/>
                <w:color w:val="0D0D0D" w:themeColor="text1" w:themeTint="F2"/>
                <w:w w:val="90"/>
                <w:sz w:val="20"/>
                <w:szCs w:val="20"/>
                <w:lang w:val="vi-VN"/>
              </w:rPr>
              <w:t xml:space="preserve">ờng trực </w:t>
            </w:r>
            <w:r w:rsidR="00B02031" w:rsidRPr="00E028C2">
              <w:rPr>
                <w:rFonts w:ascii="Times New Roman" w:hAnsi="Times New Roman"/>
                <w:color w:val="0D0D0D" w:themeColor="text1" w:themeTint="F2"/>
                <w:w w:val="90"/>
                <w:sz w:val="20"/>
                <w:szCs w:val="20"/>
                <w:lang w:val="vi-VN"/>
              </w:rPr>
              <w:t xml:space="preserve">HĐND, UBND, UBMTTQ </w:t>
            </w:r>
            <w:r w:rsidR="009E4210" w:rsidRPr="00E028C2">
              <w:rPr>
                <w:rFonts w:ascii="Times New Roman" w:hAnsi="Times New Roman"/>
                <w:color w:val="0D0D0D" w:themeColor="text1" w:themeTint="F2"/>
                <w:w w:val="90"/>
                <w:sz w:val="20"/>
                <w:szCs w:val="20"/>
                <w:lang w:val="vi-VN"/>
              </w:rPr>
              <w:t>T</w:t>
            </w:r>
            <w:r w:rsidRPr="00E028C2">
              <w:rPr>
                <w:rFonts w:ascii="Times New Roman" w:hAnsi="Times New Roman"/>
                <w:color w:val="0D0D0D" w:themeColor="text1" w:themeTint="F2"/>
                <w:w w:val="90"/>
                <w:sz w:val="20"/>
                <w:szCs w:val="20"/>
                <w:lang w:val="vi-VN"/>
              </w:rPr>
              <w:t>hành phố;</w:t>
            </w:r>
          </w:p>
          <w:p w14:paraId="52EEE3A8" w14:textId="77777777" w:rsidR="003443B3" w:rsidRPr="00E028C2" w:rsidRDefault="003443B3" w:rsidP="00610373">
            <w:pPr>
              <w:tabs>
                <w:tab w:val="left" w:pos="132"/>
              </w:tabs>
              <w:ind w:hanging="107"/>
              <w:jc w:val="both"/>
              <w:rPr>
                <w:rFonts w:ascii="Times New Roman" w:hAnsi="Times New Roman"/>
                <w:color w:val="0D0D0D" w:themeColor="text1" w:themeTint="F2"/>
                <w:w w:val="90"/>
                <w:sz w:val="20"/>
                <w:szCs w:val="20"/>
                <w:lang w:val="vi-VN"/>
              </w:rPr>
            </w:pPr>
            <w:r w:rsidRPr="00E028C2">
              <w:rPr>
                <w:rFonts w:ascii="Times New Roman" w:hAnsi="Times New Roman"/>
                <w:color w:val="0D0D0D" w:themeColor="text1" w:themeTint="F2"/>
                <w:w w:val="90"/>
                <w:sz w:val="20"/>
                <w:szCs w:val="20"/>
                <w:lang w:val="vi-VN"/>
              </w:rPr>
              <w:t>-</w:t>
            </w:r>
            <w:r w:rsidRPr="00E028C2">
              <w:rPr>
                <w:rFonts w:ascii="Times New Roman" w:hAnsi="Times New Roman"/>
                <w:color w:val="0D0D0D" w:themeColor="text1" w:themeTint="F2"/>
                <w:w w:val="90"/>
                <w:sz w:val="20"/>
                <w:szCs w:val="20"/>
                <w:lang w:val="vi-VN"/>
              </w:rPr>
              <w:tab/>
            </w:r>
            <w:r w:rsidR="00B02031" w:rsidRPr="00E028C2">
              <w:rPr>
                <w:rFonts w:ascii="Times New Roman" w:hAnsi="Times New Roman"/>
                <w:color w:val="0D0D0D" w:themeColor="text1" w:themeTint="F2"/>
                <w:w w:val="90"/>
                <w:sz w:val="20"/>
                <w:szCs w:val="20"/>
              </w:rPr>
              <w:t xml:space="preserve">Các </w:t>
            </w:r>
            <w:r w:rsidRPr="00E028C2">
              <w:rPr>
                <w:rFonts w:ascii="Times New Roman" w:hAnsi="Times New Roman"/>
                <w:color w:val="0D0D0D" w:themeColor="text1" w:themeTint="F2"/>
                <w:w w:val="90"/>
                <w:sz w:val="20"/>
                <w:szCs w:val="20"/>
                <w:lang w:val="vi-VN"/>
              </w:rPr>
              <w:t>V</w:t>
            </w:r>
            <w:r w:rsidRPr="00E028C2">
              <w:rPr>
                <w:rFonts w:ascii="Times New Roman" w:hAnsi="Times New Roman" w:hint="eastAsia"/>
                <w:color w:val="0D0D0D" w:themeColor="text1" w:themeTint="F2"/>
                <w:w w:val="90"/>
                <w:sz w:val="20"/>
                <w:szCs w:val="20"/>
                <w:lang w:val="vi-VN"/>
              </w:rPr>
              <w:t>ă</w:t>
            </w:r>
            <w:r w:rsidR="009E4210" w:rsidRPr="00E028C2">
              <w:rPr>
                <w:rFonts w:ascii="Times New Roman" w:hAnsi="Times New Roman"/>
                <w:color w:val="0D0D0D" w:themeColor="text1" w:themeTint="F2"/>
                <w:w w:val="90"/>
                <w:sz w:val="20"/>
                <w:szCs w:val="20"/>
                <w:lang w:val="vi-VN"/>
              </w:rPr>
              <w:t>n phòng</w:t>
            </w:r>
            <w:r w:rsidR="00B02031" w:rsidRPr="00E028C2">
              <w:rPr>
                <w:rFonts w:ascii="Times New Roman" w:hAnsi="Times New Roman"/>
                <w:color w:val="0D0D0D" w:themeColor="text1" w:themeTint="F2"/>
                <w:w w:val="90"/>
                <w:sz w:val="20"/>
                <w:szCs w:val="20"/>
              </w:rPr>
              <w:t>: Thành ủy; Đoàn ĐBQH và HĐND, UBND Thành phố</w:t>
            </w:r>
            <w:r w:rsidRPr="00E028C2">
              <w:rPr>
                <w:rFonts w:ascii="Times New Roman" w:hAnsi="Times New Roman"/>
                <w:color w:val="0D0D0D" w:themeColor="text1" w:themeTint="F2"/>
                <w:w w:val="90"/>
                <w:sz w:val="20"/>
                <w:szCs w:val="20"/>
                <w:lang w:val="vi-VN"/>
              </w:rPr>
              <w:t>;</w:t>
            </w:r>
          </w:p>
          <w:p w14:paraId="31A07674" w14:textId="1636A815" w:rsidR="003443B3" w:rsidRPr="00E028C2" w:rsidRDefault="003443B3" w:rsidP="00610373">
            <w:pPr>
              <w:tabs>
                <w:tab w:val="left" w:pos="132"/>
              </w:tabs>
              <w:ind w:hanging="107"/>
              <w:jc w:val="both"/>
              <w:rPr>
                <w:rFonts w:ascii="Times New Roman" w:hAnsi="Times New Roman"/>
                <w:color w:val="0D0D0D" w:themeColor="text1" w:themeTint="F2"/>
                <w:w w:val="90"/>
                <w:sz w:val="20"/>
                <w:szCs w:val="20"/>
                <w:lang w:val="vi-VN"/>
              </w:rPr>
            </w:pPr>
            <w:r w:rsidRPr="00E028C2">
              <w:rPr>
                <w:rFonts w:ascii="Times New Roman" w:hAnsi="Times New Roman"/>
                <w:color w:val="0D0D0D" w:themeColor="text1" w:themeTint="F2"/>
                <w:w w:val="90"/>
                <w:sz w:val="20"/>
                <w:szCs w:val="20"/>
                <w:lang w:val="vi-VN"/>
              </w:rPr>
              <w:t>-</w:t>
            </w:r>
            <w:r w:rsidRPr="00E028C2">
              <w:rPr>
                <w:rFonts w:ascii="Times New Roman" w:hAnsi="Times New Roman"/>
                <w:color w:val="0D0D0D" w:themeColor="text1" w:themeTint="F2"/>
                <w:w w:val="90"/>
                <w:sz w:val="20"/>
                <w:szCs w:val="20"/>
                <w:lang w:val="vi-VN"/>
              </w:rPr>
              <w:tab/>
            </w:r>
            <w:r w:rsidR="00B02031" w:rsidRPr="00E028C2">
              <w:rPr>
                <w:rFonts w:ascii="Times New Roman" w:hAnsi="Times New Roman"/>
                <w:color w:val="0D0D0D" w:themeColor="text1" w:themeTint="F2"/>
                <w:w w:val="90"/>
                <w:sz w:val="20"/>
                <w:szCs w:val="20"/>
                <w:lang w:val="vi-VN"/>
              </w:rPr>
              <w:t>C</w:t>
            </w:r>
            <w:r w:rsidR="009E4210" w:rsidRPr="00E028C2">
              <w:rPr>
                <w:rFonts w:ascii="Times New Roman" w:hAnsi="Times New Roman"/>
                <w:color w:val="0D0D0D" w:themeColor="text1" w:themeTint="F2"/>
                <w:w w:val="90"/>
                <w:sz w:val="20"/>
                <w:szCs w:val="20"/>
                <w:lang w:val="vi-VN"/>
              </w:rPr>
              <w:t xml:space="preserve">ác </w:t>
            </w:r>
            <w:r w:rsidR="008C6B44">
              <w:rPr>
                <w:rFonts w:ascii="Times New Roman" w:hAnsi="Times New Roman"/>
                <w:color w:val="0D0D0D" w:themeColor="text1" w:themeTint="F2"/>
                <w:w w:val="90"/>
                <w:sz w:val="20"/>
                <w:szCs w:val="20"/>
              </w:rPr>
              <w:t>S</w:t>
            </w:r>
            <w:r w:rsidR="009E4210" w:rsidRPr="00E028C2">
              <w:rPr>
                <w:rFonts w:ascii="Times New Roman" w:hAnsi="Times New Roman"/>
                <w:color w:val="0D0D0D" w:themeColor="text1" w:themeTint="F2"/>
                <w:w w:val="90"/>
                <w:sz w:val="20"/>
                <w:szCs w:val="20"/>
                <w:lang w:val="vi-VN"/>
              </w:rPr>
              <w:t>ở, ban, ngành T</w:t>
            </w:r>
            <w:r w:rsidRPr="00E028C2">
              <w:rPr>
                <w:rFonts w:ascii="Times New Roman" w:hAnsi="Times New Roman"/>
                <w:color w:val="0D0D0D" w:themeColor="text1" w:themeTint="F2"/>
                <w:w w:val="90"/>
                <w:sz w:val="20"/>
                <w:szCs w:val="20"/>
                <w:lang w:val="vi-VN"/>
              </w:rPr>
              <w:t>hành phố;</w:t>
            </w:r>
          </w:p>
          <w:p w14:paraId="73ED127C" w14:textId="2A3BA267" w:rsidR="003443B3" w:rsidRPr="00E028C2" w:rsidRDefault="003443B3" w:rsidP="00610373">
            <w:pPr>
              <w:tabs>
                <w:tab w:val="left" w:pos="132"/>
              </w:tabs>
              <w:ind w:hanging="107"/>
              <w:jc w:val="both"/>
              <w:rPr>
                <w:rFonts w:ascii="Times New Roman" w:hAnsi="Times New Roman"/>
                <w:color w:val="0D0D0D" w:themeColor="text1" w:themeTint="F2"/>
                <w:w w:val="90"/>
                <w:sz w:val="20"/>
                <w:szCs w:val="20"/>
                <w:lang w:val="vi-VN"/>
              </w:rPr>
            </w:pPr>
            <w:r w:rsidRPr="00E028C2">
              <w:rPr>
                <w:rFonts w:ascii="Times New Roman" w:hAnsi="Times New Roman"/>
                <w:color w:val="0D0D0D" w:themeColor="text1" w:themeTint="F2"/>
                <w:w w:val="90"/>
                <w:sz w:val="20"/>
                <w:szCs w:val="20"/>
                <w:lang w:val="vi-VN"/>
              </w:rPr>
              <w:t>-</w:t>
            </w:r>
            <w:r w:rsidRPr="00E028C2">
              <w:rPr>
                <w:rFonts w:ascii="Times New Roman" w:hAnsi="Times New Roman"/>
                <w:color w:val="0D0D0D" w:themeColor="text1" w:themeTint="F2"/>
                <w:w w:val="90"/>
                <w:sz w:val="20"/>
                <w:szCs w:val="20"/>
                <w:lang w:val="vi-VN"/>
              </w:rPr>
              <w:tab/>
              <w:t>Th</w:t>
            </w:r>
            <w:r w:rsidRPr="00E028C2">
              <w:rPr>
                <w:rFonts w:ascii="Times New Roman" w:hAnsi="Times New Roman" w:hint="eastAsia"/>
                <w:color w:val="0D0D0D" w:themeColor="text1" w:themeTint="F2"/>
                <w:w w:val="90"/>
                <w:sz w:val="20"/>
                <w:szCs w:val="20"/>
                <w:lang w:val="vi-VN"/>
              </w:rPr>
              <w:t>ư</w:t>
            </w:r>
            <w:r w:rsidRPr="00E028C2">
              <w:rPr>
                <w:rFonts w:ascii="Times New Roman" w:hAnsi="Times New Roman"/>
                <w:color w:val="0D0D0D" w:themeColor="text1" w:themeTint="F2"/>
                <w:w w:val="90"/>
                <w:sz w:val="20"/>
                <w:szCs w:val="20"/>
                <w:lang w:val="vi-VN"/>
              </w:rPr>
              <w:t>ờng trực H</w:t>
            </w:r>
            <w:r w:rsidRPr="00E028C2">
              <w:rPr>
                <w:rFonts w:ascii="Times New Roman" w:hAnsi="Times New Roman" w:hint="eastAsia"/>
                <w:color w:val="0D0D0D" w:themeColor="text1" w:themeTint="F2"/>
                <w:w w:val="90"/>
                <w:sz w:val="20"/>
                <w:szCs w:val="20"/>
                <w:lang w:val="vi-VN"/>
              </w:rPr>
              <w:t>Đ</w:t>
            </w:r>
            <w:r w:rsidRPr="00E028C2">
              <w:rPr>
                <w:rFonts w:ascii="Times New Roman" w:hAnsi="Times New Roman"/>
                <w:color w:val="0D0D0D" w:themeColor="text1" w:themeTint="F2"/>
                <w:w w:val="90"/>
                <w:sz w:val="20"/>
                <w:szCs w:val="20"/>
                <w:lang w:val="vi-VN"/>
              </w:rPr>
              <w:t xml:space="preserve">ND </w:t>
            </w:r>
            <w:r w:rsidR="009E4210" w:rsidRPr="00E028C2">
              <w:rPr>
                <w:rFonts w:ascii="Times New Roman" w:hAnsi="Times New Roman"/>
                <w:color w:val="0D0D0D" w:themeColor="text1" w:themeTint="F2"/>
                <w:w w:val="90"/>
                <w:sz w:val="20"/>
                <w:szCs w:val="20"/>
                <w:lang w:val="vi-VN"/>
              </w:rPr>
              <w:t>TP Thủ Đức</w:t>
            </w:r>
            <w:r w:rsidR="007601C8" w:rsidRPr="00E028C2">
              <w:rPr>
                <w:rFonts w:ascii="Times New Roman" w:hAnsi="Times New Roman"/>
                <w:color w:val="0D0D0D" w:themeColor="text1" w:themeTint="F2"/>
                <w:w w:val="90"/>
                <w:sz w:val="20"/>
                <w:szCs w:val="20"/>
                <w:lang w:val="vi-VN"/>
              </w:rPr>
              <w:t>, huyện;</w:t>
            </w:r>
          </w:p>
          <w:p w14:paraId="28FB93A6" w14:textId="6D622DC3" w:rsidR="007601C8" w:rsidRPr="00E028C2" w:rsidRDefault="007601C8" w:rsidP="00610373">
            <w:pPr>
              <w:tabs>
                <w:tab w:val="left" w:pos="132"/>
              </w:tabs>
              <w:ind w:hanging="107"/>
              <w:jc w:val="both"/>
              <w:rPr>
                <w:rFonts w:ascii="Times New Roman" w:hAnsi="Times New Roman"/>
                <w:color w:val="0D0D0D" w:themeColor="text1" w:themeTint="F2"/>
                <w:w w:val="90"/>
                <w:sz w:val="20"/>
                <w:szCs w:val="20"/>
                <w:lang w:val="vi-VN"/>
              </w:rPr>
            </w:pPr>
            <w:r w:rsidRPr="00E028C2">
              <w:rPr>
                <w:rFonts w:ascii="Times New Roman" w:hAnsi="Times New Roman"/>
                <w:color w:val="0D0D0D" w:themeColor="text1" w:themeTint="F2"/>
                <w:w w:val="90"/>
                <w:sz w:val="20"/>
                <w:szCs w:val="20"/>
                <w:lang w:val="vi-VN"/>
              </w:rPr>
              <w:t>-</w:t>
            </w:r>
            <w:r w:rsidRPr="00E028C2">
              <w:rPr>
                <w:rFonts w:ascii="Times New Roman" w:hAnsi="Times New Roman"/>
                <w:color w:val="0D0D0D" w:themeColor="text1" w:themeTint="F2"/>
                <w:w w:val="90"/>
                <w:sz w:val="20"/>
                <w:szCs w:val="20"/>
                <w:lang w:val="vi-VN"/>
              </w:rPr>
              <w:tab/>
              <w:t xml:space="preserve">UBND, UBMTTQVN </w:t>
            </w:r>
            <w:r w:rsidR="00D36FDA" w:rsidRPr="00E028C2">
              <w:rPr>
                <w:rFonts w:ascii="Times New Roman" w:hAnsi="Times New Roman"/>
                <w:color w:val="0D0D0D" w:themeColor="text1" w:themeTint="F2"/>
                <w:w w:val="90"/>
                <w:sz w:val="20"/>
                <w:szCs w:val="20"/>
                <w:lang w:val="vi-VN"/>
              </w:rPr>
              <w:t>t</w:t>
            </w:r>
            <w:r w:rsidRPr="00E028C2">
              <w:rPr>
                <w:rFonts w:ascii="Times New Roman" w:hAnsi="Times New Roman"/>
                <w:color w:val="0D0D0D" w:themeColor="text1" w:themeTint="F2"/>
                <w:w w:val="90"/>
                <w:sz w:val="20"/>
                <w:szCs w:val="20"/>
                <w:lang w:val="vi-VN"/>
              </w:rPr>
              <w:t xml:space="preserve">hành phố Thủ Đức, quận, huyện; </w:t>
            </w:r>
          </w:p>
          <w:p w14:paraId="68EB10C9" w14:textId="78E585AB" w:rsidR="003443B3" w:rsidRPr="00E028C2" w:rsidRDefault="003443B3" w:rsidP="00610373">
            <w:pPr>
              <w:tabs>
                <w:tab w:val="left" w:pos="132"/>
              </w:tabs>
              <w:ind w:hanging="107"/>
              <w:jc w:val="both"/>
              <w:rPr>
                <w:rFonts w:ascii="Times New Roman" w:hAnsi="Times New Roman"/>
                <w:color w:val="0D0D0D" w:themeColor="text1" w:themeTint="F2"/>
                <w:w w:val="90"/>
                <w:sz w:val="20"/>
                <w:szCs w:val="20"/>
                <w:lang w:val="vi-VN"/>
              </w:rPr>
            </w:pPr>
            <w:r w:rsidRPr="00E028C2">
              <w:rPr>
                <w:rFonts w:ascii="Times New Roman" w:hAnsi="Times New Roman"/>
                <w:color w:val="0D0D0D" w:themeColor="text1" w:themeTint="F2"/>
                <w:w w:val="90"/>
                <w:sz w:val="20"/>
                <w:szCs w:val="20"/>
                <w:lang w:val="vi-VN"/>
              </w:rPr>
              <w:t>-</w:t>
            </w:r>
            <w:r w:rsidRPr="00E028C2">
              <w:rPr>
                <w:rFonts w:ascii="Times New Roman" w:hAnsi="Times New Roman"/>
                <w:color w:val="0D0D0D" w:themeColor="text1" w:themeTint="F2"/>
                <w:w w:val="90"/>
                <w:sz w:val="20"/>
                <w:szCs w:val="20"/>
                <w:lang w:val="vi-VN"/>
              </w:rPr>
              <w:tab/>
              <w:t>Trung tâm C</w:t>
            </w:r>
            <w:r w:rsidR="009E4210" w:rsidRPr="00E028C2">
              <w:rPr>
                <w:rFonts w:ascii="Times New Roman" w:hAnsi="Times New Roman"/>
                <w:color w:val="0D0D0D" w:themeColor="text1" w:themeTint="F2"/>
                <w:w w:val="90"/>
                <w:sz w:val="20"/>
                <w:szCs w:val="20"/>
                <w:lang w:val="vi-VN"/>
              </w:rPr>
              <w:t xml:space="preserve">ông báo </w:t>
            </w:r>
            <w:r w:rsidR="004E696D">
              <w:rPr>
                <w:rFonts w:ascii="Times New Roman" w:hAnsi="Times New Roman"/>
                <w:color w:val="0D0D0D" w:themeColor="text1" w:themeTint="F2"/>
                <w:w w:val="90"/>
                <w:sz w:val="20"/>
                <w:szCs w:val="20"/>
              </w:rPr>
              <w:t>T</w:t>
            </w:r>
            <w:r w:rsidRPr="00E028C2">
              <w:rPr>
                <w:rFonts w:ascii="Times New Roman" w:hAnsi="Times New Roman"/>
                <w:color w:val="0D0D0D" w:themeColor="text1" w:themeTint="F2"/>
                <w:w w:val="90"/>
                <w:sz w:val="20"/>
                <w:szCs w:val="20"/>
                <w:lang w:val="vi-VN"/>
              </w:rPr>
              <w:t>hành phố;</w:t>
            </w:r>
          </w:p>
          <w:p w14:paraId="1CEFE509" w14:textId="06F95AF4" w:rsidR="003443B3" w:rsidRPr="00790A73" w:rsidRDefault="003443B3" w:rsidP="00610373">
            <w:pPr>
              <w:tabs>
                <w:tab w:val="left" w:pos="132"/>
              </w:tabs>
              <w:ind w:hanging="107"/>
              <w:jc w:val="both"/>
              <w:rPr>
                <w:rFonts w:ascii="Times New Roman" w:hAnsi="Times New Roman"/>
                <w:color w:val="0D0D0D" w:themeColor="text1" w:themeTint="F2"/>
              </w:rPr>
            </w:pPr>
            <w:r w:rsidRPr="00E028C2">
              <w:rPr>
                <w:rFonts w:ascii="Times New Roman" w:hAnsi="Times New Roman"/>
                <w:color w:val="0D0D0D" w:themeColor="text1" w:themeTint="F2"/>
                <w:w w:val="90"/>
                <w:sz w:val="20"/>
                <w:szCs w:val="20"/>
                <w:lang w:val="vi-VN"/>
              </w:rPr>
              <w:t>-</w:t>
            </w:r>
            <w:r w:rsidRPr="00E028C2">
              <w:rPr>
                <w:rFonts w:ascii="Times New Roman" w:hAnsi="Times New Roman"/>
                <w:color w:val="0D0D0D" w:themeColor="text1" w:themeTint="F2"/>
                <w:w w:val="90"/>
                <w:sz w:val="20"/>
                <w:szCs w:val="20"/>
                <w:lang w:val="vi-VN"/>
              </w:rPr>
              <w:tab/>
              <w:t>L</w:t>
            </w:r>
            <w:r w:rsidRPr="00E028C2">
              <w:rPr>
                <w:rFonts w:ascii="Times New Roman" w:hAnsi="Times New Roman" w:hint="eastAsia"/>
                <w:color w:val="0D0D0D" w:themeColor="text1" w:themeTint="F2"/>
                <w:w w:val="90"/>
                <w:sz w:val="20"/>
                <w:szCs w:val="20"/>
                <w:lang w:val="vi-VN"/>
              </w:rPr>
              <w:t>ư</w:t>
            </w:r>
            <w:r w:rsidRPr="00E028C2">
              <w:rPr>
                <w:rFonts w:ascii="Times New Roman" w:hAnsi="Times New Roman"/>
                <w:color w:val="0D0D0D" w:themeColor="text1" w:themeTint="F2"/>
                <w:w w:val="90"/>
                <w:sz w:val="20"/>
                <w:szCs w:val="20"/>
                <w:lang w:val="vi-VN"/>
              </w:rPr>
              <w:t>u: VT, P.Tổng hợp</w:t>
            </w:r>
            <w:r w:rsidR="00790A73">
              <w:rPr>
                <w:rFonts w:ascii="Times New Roman" w:hAnsi="Times New Roman"/>
                <w:color w:val="0D0D0D" w:themeColor="text1" w:themeTint="F2"/>
                <w:w w:val="90"/>
                <w:sz w:val="20"/>
                <w:szCs w:val="20"/>
              </w:rPr>
              <w:t xml:space="preserve"> ()</w:t>
            </w:r>
            <w:r w:rsidRPr="00E028C2">
              <w:rPr>
                <w:rFonts w:ascii="Times New Roman" w:hAnsi="Times New Roman"/>
                <w:color w:val="0D0D0D" w:themeColor="text1" w:themeTint="F2"/>
                <w:w w:val="90"/>
                <w:sz w:val="20"/>
                <w:szCs w:val="20"/>
                <w:lang w:val="vi-VN"/>
              </w:rPr>
              <w:t>.</w:t>
            </w:r>
            <w:r w:rsidR="00790A73">
              <w:rPr>
                <w:rFonts w:ascii="Times New Roman" w:hAnsi="Times New Roman"/>
                <w:color w:val="0D0D0D" w:themeColor="text1" w:themeTint="F2"/>
                <w:w w:val="90"/>
                <w:sz w:val="20"/>
                <w:szCs w:val="20"/>
              </w:rPr>
              <w:t>__</w:t>
            </w:r>
          </w:p>
        </w:tc>
        <w:tc>
          <w:tcPr>
            <w:tcW w:w="4111" w:type="dxa"/>
          </w:tcPr>
          <w:p w14:paraId="3A3240F8" w14:textId="77777777" w:rsidR="003443B3" w:rsidRPr="00E028C2" w:rsidRDefault="003443B3" w:rsidP="00610373">
            <w:pPr>
              <w:pStyle w:val="Heading2"/>
              <w:rPr>
                <w:rFonts w:ascii="Times New Roman" w:hAnsi="Times New Roman"/>
                <w:color w:val="0D0D0D" w:themeColor="text1" w:themeTint="F2"/>
                <w:sz w:val="28"/>
                <w:szCs w:val="28"/>
                <w:lang w:val="vi-VN"/>
              </w:rPr>
            </w:pPr>
            <w:r w:rsidRPr="00E028C2">
              <w:rPr>
                <w:rFonts w:ascii="Times New Roman" w:hAnsi="Times New Roman"/>
                <w:color w:val="0D0D0D" w:themeColor="text1" w:themeTint="F2"/>
                <w:sz w:val="28"/>
                <w:szCs w:val="28"/>
                <w:lang w:val="vi-VN"/>
              </w:rPr>
              <w:t>CHỦ TỊCH</w:t>
            </w:r>
          </w:p>
          <w:p w14:paraId="34F33480" w14:textId="77777777" w:rsidR="003443B3" w:rsidRPr="00E028C2" w:rsidRDefault="003443B3" w:rsidP="00610373">
            <w:pPr>
              <w:rPr>
                <w:rFonts w:ascii="Times New Roman" w:hAnsi="Times New Roman"/>
                <w:color w:val="0D0D0D" w:themeColor="text1" w:themeTint="F2"/>
                <w:sz w:val="28"/>
                <w:szCs w:val="28"/>
                <w:lang w:val="vi-VN"/>
              </w:rPr>
            </w:pPr>
          </w:p>
          <w:p w14:paraId="7131D422" w14:textId="77777777" w:rsidR="003443B3" w:rsidRPr="00E028C2" w:rsidRDefault="003443B3" w:rsidP="00610373">
            <w:pPr>
              <w:rPr>
                <w:rFonts w:ascii="Times New Roman" w:hAnsi="Times New Roman"/>
                <w:color w:val="0D0D0D" w:themeColor="text1" w:themeTint="F2"/>
                <w:sz w:val="28"/>
                <w:szCs w:val="28"/>
                <w:lang w:val="vi-VN"/>
              </w:rPr>
            </w:pPr>
          </w:p>
          <w:p w14:paraId="1FA4210D" w14:textId="77777777" w:rsidR="003443B3" w:rsidRPr="00E028C2" w:rsidRDefault="003443B3" w:rsidP="00610373">
            <w:pPr>
              <w:rPr>
                <w:rFonts w:ascii="Times New Roman" w:hAnsi="Times New Roman"/>
                <w:color w:val="0D0D0D" w:themeColor="text1" w:themeTint="F2"/>
                <w:sz w:val="28"/>
                <w:szCs w:val="28"/>
                <w:lang w:val="vi-VN"/>
              </w:rPr>
            </w:pPr>
          </w:p>
          <w:p w14:paraId="7694BD92" w14:textId="77777777" w:rsidR="003443B3" w:rsidRPr="00E028C2" w:rsidRDefault="003443B3" w:rsidP="00610373">
            <w:pPr>
              <w:rPr>
                <w:rFonts w:ascii="Times New Roman" w:hAnsi="Times New Roman"/>
                <w:color w:val="0D0D0D" w:themeColor="text1" w:themeTint="F2"/>
                <w:sz w:val="28"/>
                <w:szCs w:val="28"/>
                <w:lang w:val="vi-VN"/>
              </w:rPr>
            </w:pPr>
          </w:p>
          <w:p w14:paraId="43397FAD" w14:textId="77777777" w:rsidR="003443B3" w:rsidRPr="00E028C2" w:rsidRDefault="003443B3" w:rsidP="00610373">
            <w:pPr>
              <w:rPr>
                <w:rFonts w:ascii="Times New Roman" w:hAnsi="Times New Roman"/>
                <w:color w:val="0D0D0D" w:themeColor="text1" w:themeTint="F2"/>
                <w:sz w:val="28"/>
                <w:szCs w:val="28"/>
                <w:lang w:val="vi-VN"/>
              </w:rPr>
            </w:pPr>
          </w:p>
          <w:p w14:paraId="0FE3F095" w14:textId="77777777" w:rsidR="003443B3" w:rsidRPr="00E028C2" w:rsidRDefault="003443B3" w:rsidP="00610373">
            <w:pPr>
              <w:rPr>
                <w:rFonts w:ascii="Times New Roman" w:hAnsi="Times New Roman"/>
                <w:color w:val="0D0D0D" w:themeColor="text1" w:themeTint="F2"/>
                <w:sz w:val="28"/>
                <w:szCs w:val="28"/>
                <w:lang w:val="vi-VN"/>
              </w:rPr>
            </w:pPr>
          </w:p>
          <w:p w14:paraId="36914AB6" w14:textId="77777777" w:rsidR="003443B3" w:rsidRPr="00E028C2" w:rsidRDefault="003443B3" w:rsidP="00610373">
            <w:pPr>
              <w:rPr>
                <w:rFonts w:ascii="Times New Roman" w:hAnsi="Times New Roman"/>
                <w:color w:val="0D0D0D" w:themeColor="text1" w:themeTint="F2"/>
                <w:sz w:val="28"/>
                <w:szCs w:val="28"/>
                <w:lang w:val="vi-VN"/>
              </w:rPr>
            </w:pPr>
          </w:p>
          <w:p w14:paraId="7EEC0600" w14:textId="77777777" w:rsidR="003443B3" w:rsidRPr="00E028C2" w:rsidRDefault="003443B3" w:rsidP="00610373">
            <w:pPr>
              <w:jc w:val="center"/>
              <w:rPr>
                <w:rFonts w:ascii="Times New Roman" w:hAnsi="Times New Roman"/>
                <w:b/>
                <w:bCs/>
                <w:color w:val="0D0D0D" w:themeColor="text1" w:themeTint="F2"/>
                <w:lang w:val="vi-VN"/>
              </w:rPr>
            </w:pPr>
          </w:p>
        </w:tc>
      </w:tr>
    </w:tbl>
    <w:p w14:paraId="3C394D55" w14:textId="34242BB8" w:rsidR="00443114" w:rsidRPr="00AF4092" w:rsidRDefault="00443114" w:rsidP="00610373">
      <w:pPr>
        <w:tabs>
          <w:tab w:val="left" w:pos="3360"/>
        </w:tabs>
        <w:ind w:right="-102"/>
        <w:jc w:val="both"/>
        <w:rPr>
          <w:rFonts w:ascii="Times New Roman" w:hAnsi="Times New Roman"/>
          <w:color w:val="000000" w:themeColor="text1"/>
          <w:sz w:val="28"/>
          <w:szCs w:val="28"/>
        </w:rPr>
      </w:pPr>
    </w:p>
    <w:sectPr w:rsidR="00443114" w:rsidRPr="00AF4092" w:rsidSect="008C6B44">
      <w:headerReference w:type="even" r:id="rId8"/>
      <w:headerReference w:type="default" r:id="rId9"/>
      <w:footerReference w:type="even" r:id="rId10"/>
      <w:footerReference w:type="default" r:id="rId11"/>
      <w:headerReference w:type="first" r:id="rId12"/>
      <w:footerReference w:type="first" r:id="rId13"/>
      <w:pgSz w:w="11909" w:h="16834" w:code="9"/>
      <w:pgMar w:top="1134" w:right="1134" w:bottom="1021" w:left="1701" w:header="397" w:footer="108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9F991" w14:textId="77777777" w:rsidR="003B0D08" w:rsidRDefault="003B0D08">
      <w:r>
        <w:separator/>
      </w:r>
    </w:p>
  </w:endnote>
  <w:endnote w:type="continuationSeparator" w:id="0">
    <w:p w14:paraId="0E62EE17" w14:textId="77777777" w:rsidR="003B0D08" w:rsidRDefault="003B0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H">
    <w:altName w:val="Courier New"/>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B3FDA" w14:textId="77777777" w:rsidR="00595898" w:rsidRDefault="00595898" w:rsidP="003760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DD8362" w14:textId="77777777" w:rsidR="00595898" w:rsidRDefault="00595898" w:rsidP="006A0DE2">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5DB09" w14:textId="77777777" w:rsidR="00595898" w:rsidRPr="00AE36B2" w:rsidRDefault="00595898" w:rsidP="002763C2">
    <w:pPr>
      <w:pStyle w:val="Footer"/>
      <w:tabs>
        <w:tab w:val="clear" w:pos="8640"/>
      </w:tabs>
      <w:ind w:right="87" w:firstLine="360"/>
      <w:jc w:val="right"/>
      <w:rPr>
        <w:rFonts w:ascii="Times New Roman" w:hAnsi="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C7981" w14:textId="77777777" w:rsidR="00595898" w:rsidRDefault="00595898" w:rsidP="00C729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CBFC9" w14:textId="77777777" w:rsidR="003B0D08" w:rsidRDefault="003B0D08">
      <w:r>
        <w:separator/>
      </w:r>
    </w:p>
  </w:footnote>
  <w:footnote w:type="continuationSeparator" w:id="0">
    <w:p w14:paraId="492C65BF" w14:textId="77777777" w:rsidR="003B0D08" w:rsidRDefault="003B0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75A3E" w14:textId="77777777" w:rsidR="00595898" w:rsidRDefault="00595898" w:rsidP="000260F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5DF216" w14:textId="77777777" w:rsidR="00595898" w:rsidRDefault="005958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9473190"/>
      <w:docPartObj>
        <w:docPartGallery w:val="Page Numbers (Top of Page)"/>
        <w:docPartUnique/>
      </w:docPartObj>
    </w:sdtPr>
    <w:sdtEndPr>
      <w:rPr>
        <w:noProof/>
        <w:sz w:val="22"/>
        <w:szCs w:val="22"/>
      </w:rPr>
    </w:sdtEndPr>
    <w:sdtContent>
      <w:p w14:paraId="626760FA" w14:textId="2D4A14EE" w:rsidR="00595898" w:rsidRPr="00F03A36" w:rsidRDefault="00595898">
        <w:pPr>
          <w:pStyle w:val="Header"/>
          <w:jc w:val="center"/>
          <w:rPr>
            <w:sz w:val="22"/>
            <w:szCs w:val="22"/>
          </w:rPr>
        </w:pPr>
        <w:r w:rsidRPr="00F03A36">
          <w:rPr>
            <w:sz w:val="22"/>
            <w:szCs w:val="22"/>
          </w:rPr>
          <w:fldChar w:fldCharType="begin"/>
        </w:r>
        <w:r w:rsidRPr="00F03A36">
          <w:rPr>
            <w:sz w:val="22"/>
            <w:szCs w:val="22"/>
          </w:rPr>
          <w:instrText xml:space="preserve"> PAGE   \* MERGEFORMAT </w:instrText>
        </w:r>
        <w:r w:rsidRPr="00F03A36">
          <w:rPr>
            <w:sz w:val="22"/>
            <w:szCs w:val="22"/>
          </w:rPr>
          <w:fldChar w:fldCharType="separate"/>
        </w:r>
        <w:r w:rsidRPr="00F03A36">
          <w:rPr>
            <w:noProof/>
            <w:sz w:val="22"/>
            <w:szCs w:val="22"/>
          </w:rPr>
          <w:t>3</w:t>
        </w:r>
        <w:r w:rsidRPr="00F03A36">
          <w:rPr>
            <w:noProof/>
            <w:sz w:val="22"/>
            <w:szCs w:val="22"/>
          </w:rPr>
          <w:fldChar w:fldCharType="end"/>
        </w:r>
      </w:p>
    </w:sdtContent>
  </w:sdt>
  <w:p w14:paraId="21B46855" w14:textId="77777777" w:rsidR="00595898" w:rsidRDefault="005958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4EEBB" w14:textId="77777777" w:rsidR="00595898" w:rsidRDefault="00595898" w:rsidP="006A0DE2">
    <w:pPr>
      <w:pStyle w:val="Header"/>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55pt;height:11.55pt" o:bullet="t">
        <v:imagedata r:id="rId1" o:title="mso2"/>
      </v:shape>
    </w:pict>
  </w:numPicBullet>
  <w:abstractNum w:abstractNumId="0" w15:restartNumberingAfterBreak="0">
    <w:nsid w:val="FFFFFF1D"/>
    <w:multiLevelType w:val="multilevel"/>
    <w:tmpl w:val="84B6D7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15:restartNumberingAfterBreak="0">
    <w:nsid w:val="0031053D"/>
    <w:multiLevelType w:val="hybridMultilevel"/>
    <w:tmpl w:val="3CE8EC52"/>
    <w:lvl w:ilvl="0" w:tplc="C456BF46">
      <w:start w:val="1"/>
      <w:numFmt w:val="upperRoman"/>
      <w:lvlText w:val="%1."/>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63EF8"/>
    <w:multiLevelType w:val="hybridMultilevel"/>
    <w:tmpl w:val="BD808628"/>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608122C"/>
    <w:multiLevelType w:val="hybridMultilevel"/>
    <w:tmpl w:val="B48C0CC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08723514"/>
    <w:multiLevelType w:val="hybridMultilevel"/>
    <w:tmpl w:val="5BD8D192"/>
    <w:lvl w:ilvl="0" w:tplc="73167BEA">
      <w:start w:val="1"/>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CEB401A"/>
    <w:multiLevelType w:val="hybridMultilevel"/>
    <w:tmpl w:val="BA0E524A"/>
    <w:lvl w:ilvl="0" w:tplc="5948B68E">
      <w:start w:val="2"/>
      <w:numFmt w:val="bullet"/>
      <w:lvlText w:val="-"/>
      <w:lvlJc w:val="left"/>
      <w:pPr>
        <w:ind w:left="1287" w:hanging="360"/>
      </w:pPr>
      <w:rPr>
        <w:rFonts w:ascii="Times New Roman" w:eastAsia="Calibri" w:hAnsi="Times New Roman" w:cs="Times New Roman" w:hint="default"/>
        <w:b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4B76F1"/>
    <w:multiLevelType w:val="hybridMultilevel"/>
    <w:tmpl w:val="EA429A42"/>
    <w:lvl w:ilvl="0" w:tplc="921EF4B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0A2489F"/>
    <w:multiLevelType w:val="hybridMultilevel"/>
    <w:tmpl w:val="A1FEFB78"/>
    <w:lvl w:ilvl="0" w:tplc="FFFFFFFF">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34A3F77"/>
    <w:multiLevelType w:val="hybridMultilevel"/>
    <w:tmpl w:val="083C301A"/>
    <w:lvl w:ilvl="0" w:tplc="C6FA1B2E">
      <w:start w:val="1"/>
      <w:numFmt w:val="decimal"/>
      <w:lvlText w:val="%1."/>
      <w:lvlJc w:val="left"/>
      <w:pPr>
        <w:ind w:left="900" w:hanging="360"/>
      </w:pPr>
      <w:rPr>
        <w:rFonts w:hint="default"/>
        <w:i w:val="0"/>
        <w:sz w:val="26"/>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50939C4"/>
    <w:multiLevelType w:val="hybridMultilevel"/>
    <w:tmpl w:val="D2267D0E"/>
    <w:lvl w:ilvl="0" w:tplc="EB4A2E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6F6E80"/>
    <w:multiLevelType w:val="hybridMultilevel"/>
    <w:tmpl w:val="C4848E4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1D1A3830"/>
    <w:multiLevelType w:val="hybridMultilevel"/>
    <w:tmpl w:val="D03E64FC"/>
    <w:lvl w:ilvl="0" w:tplc="3F5ABD26">
      <w:start w:val="1"/>
      <w:numFmt w:val="bullet"/>
      <w:lvlText w:val="-"/>
      <w:lvlJc w:val="left"/>
      <w:pPr>
        <w:ind w:left="8582"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66E7EF5"/>
    <w:multiLevelType w:val="hybridMultilevel"/>
    <w:tmpl w:val="A3F44376"/>
    <w:lvl w:ilvl="0" w:tplc="630422C8">
      <w:start w:val="1"/>
      <w:numFmt w:val="lowerLetter"/>
      <w:lvlText w:val="%1)"/>
      <w:lvlJc w:val="left"/>
      <w:pPr>
        <w:ind w:left="1287" w:hanging="360"/>
      </w:pPr>
      <w:rPr>
        <w:rFonts w:ascii="Times New Roman" w:eastAsia="Times New Roma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FF23E6"/>
    <w:multiLevelType w:val="hybridMultilevel"/>
    <w:tmpl w:val="5F0CB8BE"/>
    <w:lvl w:ilvl="0" w:tplc="505440F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E0B19FF"/>
    <w:multiLevelType w:val="hybridMultilevel"/>
    <w:tmpl w:val="FB48AB70"/>
    <w:lvl w:ilvl="0" w:tplc="1E5AA6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2691B3F"/>
    <w:multiLevelType w:val="hybridMultilevel"/>
    <w:tmpl w:val="CE7CE0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EC5E1A"/>
    <w:multiLevelType w:val="hybridMultilevel"/>
    <w:tmpl w:val="C7FCA5E4"/>
    <w:lvl w:ilvl="0" w:tplc="EB4A2ED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36F04F28"/>
    <w:multiLevelType w:val="hybridMultilevel"/>
    <w:tmpl w:val="A2D2C1AC"/>
    <w:lvl w:ilvl="0" w:tplc="228491B8">
      <w:start w:val="3"/>
      <w:numFmt w:val="bullet"/>
      <w:lvlText w:val="-"/>
      <w:lvlJc w:val="left"/>
      <w:pPr>
        <w:ind w:left="3330" w:hanging="360"/>
      </w:pPr>
      <w:rPr>
        <w:rFonts w:ascii="Times New Roman" w:eastAsia="Times New Roman"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19" w15:restartNumberingAfterBreak="0">
    <w:nsid w:val="377D7A19"/>
    <w:multiLevelType w:val="hybridMultilevel"/>
    <w:tmpl w:val="1F986D1A"/>
    <w:lvl w:ilvl="0" w:tplc="B8B45C58">
      <w:start w:val="1"/>
      <w:numFmt w:val="lowerLetter"/>
      <w:lvlText w:val="%1)"/>
      <w:lvlJc w:val="left"/>
      <w:pPr>
        <w:ind w:left="1770" w:hanging="105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37881BB9"/>
    <w:multiLevelType w:val="hybridMultilevel"/>
    <w:tmpl w:val="918E5732"/>
    <w:lvl w:ilvl="0" w:tplc="724E7CE0">
      <w:start w:val="1"/>
      <w:numFmt w:val="decimal"/>
      <w:lvlText w:val="%1."/>
      <w:lvlJc w:val="left"/>
      <w:pPr>
        <w:ind w:left="864" w:hanging="360"/>
      </w:pPr>
      <w:rPr>
        <w:rFonts w:hint="default"/>
        <w:b/>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1" w15:restartNumberingAfterBreak="0">
    <w:nsid w:val="37DD6929"/>
    <w:multiLevelType w:val="hybridMultilevel"/>
    <w:tmpl w:val="2D1007E2"/>
    <w:lvl w:ilvl="0" w:tplc="EB4A2ED2">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392D37DD"/>
    <w:multiLevelType w:val="hybridMultilevel"/>
    <w:tmpl w:val="C608B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EE7289"/>
    <w:multiLevelType w:val="hybridMultilevel"/>
    <w:tmpl w:val="8F5681AE"/>
    <w:lvl w:ilvl="0" w:tplc="EB4A2ED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45C25EB7"/>
    <w:multiLevelType w:val="hybridMultilevel"/>
    <w:tmpl w:val="1DAA5CC2"/>
    <w:lvl w:ilvl="0" w:tplc="38EE6B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154B01"/>
    <w:multiLevelType w:val="hybridMultilevel"/>
    <w:tmpl w:val="81F63402"/>
    <w:lvl w:ilvl="0" w:tplc="1CE6F8E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80937FE"/>
    <w:multiLevelType w:val="hybridMultilevel"/>
    <w:tmpl w:val="0CA46D48"/>
    <w:lvl w:ilvl="0" w:tplc="FB84A5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91796"/>
    <w:multiLevelType w:val="hybridMultilevel"/>
    <w:tmpl w:val="CA583986"/>
    <w:lvl w:ilvl="0" w:tplc="3034A084">
      <w:start w:val="1"/>
      <w:numFmt w:val="decimal"/>
      <w:lvlText w:val="%1."/>
      <w:lvlJc w:val="left"/>
      <w:pPr>
        <w:ind w:left="990" w:hanging="360"/>
      </w:pPr>
      <w:rPr>
        <w:b/>
        <w:i w:val="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28" w15:restartNumberingAfterBreak="0">
    <w:nsid w:val="524E3CCA"/>
    <w:multiLevelType w:val="hybridMultilevel"/>
    <w:tmpl w:val="7DB8A394"/>
    <w:lvl w:ilvl="0" w:tplc="EF041BFC">
      <w:start w:val="1"/>
      <w:numFmt w:val="lowerLetter"/>
      <w:lvlText w:val="%1)"/>
      <w:lvlJc w:val="left"/>
      <w:pPr>
        <w:ind w:left="900" w:hanging="360"/>
      </w:pPr>
      <w:rPr>
        <w:rFonts w:ascii="Times New Roman" w:eastAsia="Times New Roman" w:hAnsi="Times New Roman" w:cs="Times New Roman"/>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56682874"/>
    <w:multiLevelType w:val="hybridMultilevel"/>
    <w:tmpl w:val="149C00BC"/>
    <w:lvl w:ilvl="0" w:tplc="9A2C17A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58B01ACA"/>
    <w:multiLevelType w:val="hybridMultilevel"/>
    <w:tmpl w:val="E530152C"/>
    <w:lvl w:ilvl="0" w:tplc="280A8238">
      <w:start w:val="3"/>
      <w:numFmt w:val="bullet"/>
      <w:lvlText w:val="-"/>
      <w:lvlJc w:val="left"/>
      <w:pPr>
        <w:ind w:left="1259" w:hanging="360"/>
      </w:pPr>
      <w:rPr>
        <w:rFonts w:ascii="Times New Roman" w:eastAsia="Times New Roman" w:hAnsi="Times New Roman" w:cs="Times New Roman"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1" w15:restartNumberingAfterBreak="0">
    <w:nsid w:val="59137B40"/>
    <w:multiLevelType w:val="hybridMultilevel"/>
    <w:tmpl w:val="210AFB6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A901330"/>
    <w:multiLevelType w:val="hybridMultilevel"/>
    <w:tmpl w:val="A6F46962"/>
    <w:lvl w:ilvl="0" w:tplc="FFFFFFFF">
      <w:start w:val="1"/>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3" w15:restartNumberingAfterBreak="0">
    <w:nsid w:val="5E26248D"/>
    <w:multiLevelType w:val="hybridMultilevel"/>
    <w:tmpl w:val="4E849984"/>
    <w:lvl w:ilvl="0" w:tplc="9A400E2C">
      <w:start w:val="1"/>
      <w:numFmt w:val="decimal"/>
      <w:suff w:val="space"/>
      <w:lvlText w:val="Điều %1."/>
      <w:lvlJc w:val="left"/>
      <w:pPr>
        <w:ind w:left="720" w:firstLine="0"/>
      </w:pPr>
      <w:rPr>
        <w:rFonts w:ascii="Times New Roman" w:hAnsi="Times New Roman" w:cs="Times New Roman" w:hint="default"/>
        <w:b/>
        <w:i w:val="0"/>
        <w:sz w:val="28"/>
      </w:rPr>
    </w:lvl>
    <w:lvl w:ilvl="1" w:tplc="197C03F6">
      <w:start w:val="3"/>
      <w:numFmt w:val="lowerLetter"/>
      <w:lvlText w:val="%2)"/>
      <w:lvlJc w:val="left"/>
      <w:pPr>
        <w:tabs>
          <w:tab w:val="num" w:pos="1440"/>
        </w:tabs>
        <w:ind w:left="1440" w:hanging="360"/>
      </w:pPr>
    </w:lvl>
    <w:lvl w:ilvl="2" w:tplc="C8F6345A">
      <w:start w:val="1"/>
      <w:numFmt w:val="decimal"/>
      <w:lvlText w:val="%3."/>
      <w:lvlJc w:val="left"/>
      <w:pPr>
        <w:tabs>
          <w:tab w:val="num" w:pos="2340"/>
        </w:tabs>
        <w:ind w:left="2340" w:hanging="360"/>
      </w:pPr>
      <w:rPr>
        <w:b/>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5E5FD7"/>
    <w:multiLevelType w:val="hybridMultilevel"/>
    <w:tmpl w:val="3CB66B16"/>
    <w:lvl w:ilvl="0" w:tplc="7A98B8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86654FF"/>
    <w:multiLevelType w:val="hybridMultilevel"/>
    <w:tmpl w:val="C430FC84"/>
    <w:lvl w:ilvl="0" w:tplc="197E782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9B3DE8"/>
    <w:multiLevelType w:val="multilevel"/>
    <w:tmpl w:val="4920C4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A52089E"/>
    <w:multiLevelType w:val="hybridMultilevel"/>
    <w:tmpl w:val="C68C5CD2"/>
    <w:lvl w:ilvl="0" w:tplc="6BDC57C2">
      <w:start w:val="1"/>
      <w:numFmt w:val="lowerLetter"/>
      <w:lvlText w:val="%1)"/>
      <w:lvlJc w:val="left"/>
      <w:pPr>
        <w:ind w:left="1080" w:hanging="360"/>
      </w:pPr>
      <w:rPr>
        <w:sz w:val="28"/>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15:restartNumberingAfterBreak="0">
    <w:nsid w:val="6BB1273C"/>
    <w:multiLevelType w:val="hybridMultilevel"/>
    <w:tmpl w:val="DDE8C5C8"/>
    <w:lvl w:ilvl="0" w:tplc="BEE4D862">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6D8429A1"/>
    <w:multiLevelType w:val="hybridMultilevel"/>
    <w:tmpl w:val="12F80B18"/>
    <w:lvl w:ilvl="0" w:tplc="EB4A2ED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2184CA7"/>
    <w:multiLevelType w:val="hybridMultilevel"/>
    <w:tmpl w:val="C930D2E4"/>
    <w:lvl w:ilvl="0" w:tplc="9062A84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B42689F"/>
    <w:multiLevelType w:val="hybridMultilevel"/>
    <w:tmpl w:val="E6A6EE1E"/>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7BF372DA"/>
    <w:multiLevelType w:val="hybridMultilevel"/>
    <w:tmpl w:val="C5EEE87A"/>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43" w15:restartNumberingAfterBreak="0">
    <w:nsid w:val="7E12559A"/>
    <w:multiLevelType w:val="multilevel"/>
    <w:tmpl w:val="9AB23E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0"/>
  </w:num>
  <w:num w:numId="3">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38"/>
  </w:num>
  <w:num w:numId="8">
    <w:abstractNumId w:val="29"/>
  </w:num>
  <w:num w:numId="9">
    <w:abstractNumId w:val="5"/>
  </w:num>
  <w:num w:numId="10">
    <w:abstractNumId w:val="42"/>
  </w:num>
  <w:num w:numId="11">
    <w:abstractNumId w:val="9"/>
  </w:num>
  <w:num w:numId="12">
    <w:abstractNumId w:val="40"/>
  </w:num>
  <w:num w:numId="13">
    <w:abstractNumId w:val="25"/>
  </w:num>
  <w:num w:numId="14">
    <w:abstractNumId w:val="2"/>
  </w:num>
  <w:num w:numId="15">
    <w:abstractNumId w:val="30"/>
  </w:num>
  <w:num w:numId="16">
    <w:abstractNumId w:val="27"/>
  </w:num>
  <w:num w:numId="17">
    <w:abstractNumId w:val="24"/>
  </w:num>
  <w:num w:numId="18">
    <w:abstractNumId w:val="32"/>
  </w:num>
  <w:num w:numId="19">
    <w:abstractNumId w:val="8"/>
  </w:num>
  <w:num w:numId="20">
    <w:abstractNumId w:val="18"/>
  </w:num>
  <w:num w:numId="21">
    <w:abstractNumId w:val="41"/>
  </w:num>
  <w:num w:numId="22">
    <w:abstractNumId w:val="37"/>
  </w:num>
  <w:num w:numId="23">
    <w:abstractNumId w:val="17"/>
  </w:num>
  <w:num w:numId="24">
    <w:abstractNumId w:val="22"/>
  </w:num>
  <w:num w:numId="25">
    <w:abstractNumId w:val="21"/>
  </w:num>
  <w:num w:numId="26">
    <w:abstractNumId w:val="4"/>
  </w:num>
  <w:num w:numId="27">
    <w:abstractNumId w:val="6"/>
  </w:num>
  <w:num w:numId="28">
    <w:abstractNumId w:val="43"/>
  </w:num>
  <w:num w:numId="29">
    <w:abstractNumId w:val="36"/>
  </w:num>
  <w:num w:numId="30">
    <w:abstractNumId w:val="0"/>
  </w:num>
  <w:num w:numId="31">
    <w:abstractNumId w:val="1"/>
  </w:num>
  <w:num w:numId="32">
    <w:abstractNumId w:val="11"/>
  </w:num>
  <w:num w:numId="33">
    <w:abstractNumId w:val="3"/>
  </w:num>
  <w:num w:numId="34">
    <w:abstractNumId w:val="7"/>
  </w:num>
  <w:num w:numId="35">
    <w:abstractNumId w:val="23"/>
  </w:num>
  <w:num w:numId="36">
    <w:abstractNumId w:val="35"/>
  </w:num>
  <w:num w:numId="37">
    <w:abstractNumId w:val="31"/>
  </w:num>
  <w:num w:numId="38">
    <w:abstractNumId w:val="16"/>
  </w:num>
  <w:num w:numId="39">
    <w:abstractNumId w:val="34"/>
  </w:num>
  <w:num w:numId="40">
    <w:abstractNumId w:val="39"/>
  </w:num>
  <w:num w:numId="41">
    <w:abstractNumId w:val="12"/>
  </w:num>
  <w:num w:numId="42">
    <w:abstractNumId w:val="15"/>
  </w:num>
  <w:num w:numId="43">
    <w:abstractNumId w:val="26"/>
  </w:num>
  <w:num w:numId="44">
    <w:abstractNumId w:val="13"/>
  </w:num>
  <w:num w:numId="45">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activeWritingStyle w:appName="MSWord" w:lang="en-US" w:vendorID="64" w:dllVersion="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066"/>
    <w:rsid w:val="00000BEE"/>
    <w:rsid w:val="00002412"/>
    <w:rsid w:val="00003979"/>
    <w:rsid w:val="000045FF"/>
    <w:rsid w:val="000060B9"/>
    <w:rsid w:val="00007DA3"/>
    <w:rsid w:val="0001086C"/>
    <w:rsid w:val="000116B6"/>
    <w:rsid w:val="0001173F"/>
    <w:rsid w:val="000120C0"/>
    <w:rsid w:val="00012247"/>
    <w:rsid w:val="00012B8D"/>
    <w:rsid w:val="00014FDB"/>
    <w:rsid w:val="000151A1"/>
    <w:rsid w:val="00015604"/>
    <w:rsid w:val="000157C9"/>
    <w:rsid w:val="000165E0"/>
    <w:rsid w:val="00017C30"/>
    <w:rsid w:val="00021129"/>
    <w:rsid w:val="000221D2"/>
    <w:rsid w:val="00022474"/>
    <w:rsid w:val="00022A8E"/>
    <w:rsid w:val="00022AC1"/>
    <w:rsid w:val="00023EEF"/>
    <w:rsid w:val="000240AC"/>
    <w:rsid w:val="0002444B"/>
    <w:rsid w:val="00024A49"/>
    <w:rsid w:val="000250CF"/>
    <w:rsid w:val="000260F8"/>
    <w:rsid w:val="00031811"/>
    <w:rsid w:val="00041B61"/>
    <w:rsid w:val="000420F7"/>
    <w:rsid w:val="00042867"/>
    <w:rsid w:val="000432DD"/>
    <w:rsid w:val="00045763"/>
    <w:rsid w:val="00047157"/>
    <w:rsid w:val="00050D3A"/>
    <w:rsid w:val="0005178A"/>
    <w:rsid w:val="000535EB"/>
    <w:rsid w:val="0005436A"/>
    <w:rsid w:val="0005482A"/>
    <w:rsid w:val="00055065"/>
    <w:rsid w:val="00056230"/>
    <w:rsid w:val="00057488"/>
    <w:rsid w:val="00057CF4"/>
    <w:rsid w:val="00060615"/>
    <w:rsid w:val="000623DD"/>
    <w:rsid w:val="00064224"/>
    <w:rsid w:val="00070FC7"/>
    <w:rsid w:val="00073579"/>
    <w:rsid w:val="000746B4"/>
    <w:rsid w:val="00076681"/>
    <w:rsid w:val="000770FB"/>
    <w:rsid w:val="00081556"/>
    <w:rsid w:val="00081B79"/>
    <w:rsid w:val="00082864"/>
    <w:rsid w:val="000841A3"/>
    <w:rsid w:val="00086F37"/>
    <w:rsid w:val="00087567"/>
    <w:rsid w:val="0009031B"/>
    <w:rsid w:val="000915C0"/>
    <w:rsid w:val="00091978"/>
    <w:rsid w:val="00092E16"/>
    <w:rsid w:val="00093291"/>
    <w:rsid w:val="000933E6"/>
    <w:rsid w:val="000957FD"/>
    <w:rsid w:val="00096439"/>
    <w:rsid w:val="000A063B"/>
    <w:rsid w:val="000A1B65"/>
    <w:rsid w:val="000A3DB0"/>
    <w:rsid w:val="000A57BE"/>
    <w:rsid w:val="000A6251"/>
    <w:rsid w:val="000A62D7"/>
    <w:rsid w:val="000A72E1"/>
    <w:rsid w:val="000A7BD3"/>
    <w:rsid w:val="000B0CE0"/>
    <w:rsid w:val="000B14ED"/>
    <w:rsid w:val="000B1B74"/>
    <w:rsid w:val="000B1C9F"/>
    <w:rsid w:val="000B2AC8"/>
    <w:rsid w:val="000B3B03"/>
    <w:rsid w:val="000B4EFE"/>
    <w:rsid w:val="000B5060"/>
    <w:rsid w:val="000B713A"/>
    <w:rsid w:val="000C0345"/>
    <w:rsid w:val="000C31CE"/>
    <w:rsid w:val="000C385B"/>
    <w:rsid w:val="000C39F7"/>
    <w:rsid w:val="000C509B"/>
    <w:rsid w:val="000C57B4"/>
    <w:rsid w:val="000C5804"/>
    <w:rsid w:val="000C68DD"/>
    <w:rsid w:val="000C71CF"/>
    <w:rsid w:val="000D0788"/>
    <w:rsid w:val="000D1ED9"/>
    <w:rsid w:val="000D2588"/>
    <w:rsid w:val="000D2590"/>
    <w:rsid w:val="000D26B5"/>
    <w:rsid w:val="000D32DC"/>
    <w:rsid w:val="000D3E37"/>
    <w:rsid w:val="000D4C06"/>
    <w:rsid w:val="000D61C2"/>
    <w:rsid w:val="000D6202"/>
    <w:rsid w:val="000D6B28"/>
    <w:rsid w:val="000D7F75"/>
    <w:rsid w:val="000E1558"/>
    <w:rsid w:val="000E17ED"/>
    <w:rsid w:val="000E269F"/>
    <w:rsid w:val="000E2825"/>
    <w:rsid w:val="000E2EA3"/>
    <w:rsid w:val="000E5852"/>
    <w:rsid w:val="000E58B8"/>
    <w:rsid w:val="000E5E72"/>
    <w:rsid w:val="000E6798"/>
    <w:rsid w:val="000E7D65"/>
    <w:rsid w:val="000E7E8C"/>
    <w:rsid w:val="000F087D"/>
    <w:rsid w:val="000F4F06"/>
    <w:rsid w:val="000F5CF5"/>
    <w:rsid w:val="000F607A"/>
    <w:rsid w:val="000F676F"/>
    <w:rsid w:val="000F6E12"/>
    <w:rsid w:val="00100FF8"/>
    <w:rsid w:val="00101183"/>
    <w:rsid w:val="001014F6"/>
    <w:rsid w:val="001025E8"/>
    <w:rsid w:val="00103CA7"/>
    <w:rsid w:val="0010410C"/>
    <w:rsid w:val="001047BD"/>
    <w:rsid w:val="00104B52"/>
    <w:rsid w:val="00105393"/>
    <w:rsid w:val="0010559D"/>
    <w:rsid w:val="00105619"/>
    <w:rsid w:val="00106B0B"/>
    <w:rsid w:val="0010702D"/>
    <w:rsid w:val="00110B24"/>
    <w:rsid w:val="00111DF2"/>
    <w:rsid w:val="00113228"/>
    <w:rsid w:val="00115484"/>
    <w:rsid w:val="00115828"/>
    <w:rsid w:val="001218D8"/>
    <w:rsid w:val="001226F9"/>
    <w:rsid w:val="00122B0D"/>
    <w:rsid w:val="00127BE9"/>
    <w:rsid w:val="00130D5D"/>
    <w:rsid w:val="00131ED6"/>
    <w:rsid w:val="00134581"/>
    <w:rsid w:val="00134959"/>
    <w:rsid w:val="00135E51"/>
    <w:rsid w:val="001362E1"/>
    <w:rsid w:val="00136955"/>
    <w:rsid w:val="00137FA3"/>
    <w:rsid w:val="00140D59"/>
    <w:rsid w:val="00141264"/>
    <w:rsid w:val="00141D40"/>
    <w:rsid w:val="00143AB8"/>
    <w:rsid w:val="0014606D"/>
    <w:rsid w:val="00146D0F"/>
    <w:rsid w:val="00147AD7"/>
    <w:rsid w:val="0015047C"/>
    <w:rsid w:val="001509E6"/>
    <w:rsid w:val="00150F1D"/>
    <w:rsid w:val="00152C7F"/>
    <w:rsid w:val="00152FE7"/>
    <w:rsid w:val="001604D5"/>
    <w:rsid w:val="0016278F"/>
    <w:rsid w:val="001645DE"/>
    <w:rsid w:val="001668C1"/>
    <w:rsid w:val="00171375"/>
    <w:rsid w:val="00171EF5"/>
    <w:rsid w:val="00174653"/>
    <w:rsid w:val="00175058"/>
    <w:rsid w:val="00175386"/>
    <w:rsid w:val="00175826"/>
    <w:rsid w:val="00176045"/>
    <w:rsid w:val="00177BD6"/>
    <w:rsid w:val="00177EB9"/>
    <w:rsid w:val="00180899"/>
    <w:rsid w:val="0018172D"/>
    <w:rsid w:val="0018344E"/>
    <w:rsid w:val="001908A1"/>
    <w:rsid w:val="00190A3D"/>
    <w:rsid w:val="00190C88"/>
    <w:rsid w:val="00190FAC"/>
    <w:rsid w:val="001935C7"/>
    <w:rsid w:val="00193EA2"/>
    <w:rsid w:val="00194825"/>
    <w:rsid w:val="00194DE1"/>
    <w:rsid w:val="00196186"/>
    <w:rsid w:val="00197160"/>
    <w:rsid w:val="001A1D01"/>
    <w:rsid w:val="001A39E2"/>
    <w:rsid w:val="001A3F5B"/>
    <w:rsid w:val="001A5EED"/>
    <w:rsid w:val="001A5F9E"/>
    <w:rsid w:val="001A66CB"/>
    <w:rsid w:val="001A7A96"/>
    <w:rsid w:val="001B03C1"/>
    <w:rsid w:val="001B03FA"/>
    <w:rsid w:val="001B1E42"/>
    <w:rsid w:val="001B5670"/>
    <w:rsid w:val="001B6218"/>
    <w:rsid w:val="001B7E31"/>
    <w:rsid w:val="001C1F4D"/>
    <w:rsid w:val="001C2299"/>
    <w:rsid w:val="001C3485"/>
    <w:rsid w:val="001C411E"/>
    <w:rsid w:val="001C4713"/>
    <w:rsid w:val="001C64C4"/>
    <w:rsid w:val="001C6637"/>
    <w:rsid w:val="001D0709"/>
    <w:rsid w:val="001D250B"/>
    <w:rsid w:val="001D3ABA"/>
    <w:rsid w:val="001D622E"/>
    <w:rsid w:val="001D6F57"/>
    <w:rsid w:val="001E2036"/>
    <w:rsid w:val="001E29E5"/>
    <w:rsid w:val="001E4AA8"/>
    <w:rsid w:val="001E53BD"/>
    <w:rsid w:val="001E5B68"/>
    <w:rsid w:val="001E7395"/>
    <w:rsid w:val="001F0DB3"/>
    <w:rsid w:val="001F1B43"/>
    <w:rsid w:val="001F2D2A"/>
    <w:rsid w:val="001F3096"/>
    <w:rsid w:val="001F512C"/>
    <w:rsid w:val="001F6984"/>
    <w:rsid w:val="001F6B8F"/>
    <w:rsid w:val="001F6F29"/>
    <w:rsid w:val="001F761D"/>
    <w:rsid w:val="00200529"/>
    <w:rsid w:val="00200E80"/>
    <w:rsid w:val="0020185F"/>
    <w:rsid w:val="00202883"/>
    <w:rsid w:val="00202BEF"/>
    <w:rsid w:val="00202DDF"/>
    <w:rsid w:val="00204F0D"/>
    <w:rsid w:val="00211DA0"/>
    <w:rsid w:val="00211EE4"/>
    <w:rsid w:val="00212CD0"/>
    <w:rsid w:val="00213C4A"/>
    <w:rsid w:val="002156F3"/>
    <w:rsid w:val="0021775B"/>
    <w:rsid w:val="00220814"/>
    <w:rsid w:val="00220DDF"/>
    <w:rsid w:val="00221E29"/>
    <w:rsid w:val="00223766"/>
    <w:rsid w:val="002238EE"/>
    <w:rsid w:val="002259F4"/>
    <w:rsid w:val="00225BDA"/>
    <w:rsid w:val="0022638B"/>
    <w:rsid w:val="00226A7C"/>
    <w:rsid w:val="00232E09"/>
    <w:rsid w:val="0023309A"/>
    <w:rsid w:val="00233D1A"/>
    <w:rsid w:val="00234BB9"/>
    <w:rsid w:val="00234ED9"/>
    <w:rsid w:val="00237B15"/>
    <w:rsid w:val="002411CE"/>
    <w:rsid w:val="00242612"/>
    <w:rsid w:val="00242961"/>
    <w:rsid w:val="002429BD"/>
    <w:rsid w:val="00242D85"/>
    <w:rsid w:val="00243839"/>
    <w:rsid w:val="00244465"/>
    <w:rsid w:val="00244B9C"/>
    <w:rsid w:val="00245AD2"/>
    <w:rsid w:val="00245C6C"/>
    <w:rsid w:val="00245F55"/>
    <w:rsid w:val="00251BCB"/>
    <w:rsid w:val="00251BED"/>
    <w:rsid w:val="0025263B"/>
    <w:rsid w:val="00252E63"/>
    <w:rsid w:val="00253090"/>
    <w:rsid w:val="00253ACA"/>
    <w:rsid w:val="00253E1B"/>
    <w:rsid w:val="00255236"/>
    <w:rsid w:val="00255CF7"/>
    <w:rsid w:val="00256C13"/>
    <w:rsid w:val="002573B7"/>
    <w:rsid w:val="002573D7"/>
    <w:rsid w:val="00257FD3"/>
    <w:rsid w:val="00261427"/>
    <w:rsid w:val="00261527"/>
    <w:rsid w:val="00263E94"/>
    <w:rsid w:val="002643F6"/>
    <w:rsid w:val="00264BC3"/>
    <w:rsid w:val="00264DA2"/>
    <w:rsid w:val="00271172"/>
    <w:rsid w:val="0027329F"/>
    <w:rsid w:val="00275FB0"/>
    <w:rsid w:val="002763C2"/>
    <w:rsid w:val="00277159"/>
    <w:rsid w:val="0027772F"/>
    <w:rsid w:val="00281570"/>
    <w:rsid w:val="0028249A"/>
    <w:rsid w:val="002824D1"/>
    <w:rsid w:val="002845E2"/>
    <w:rsid w:val="0028556B"/>
    <w:rsid w:val="0028620A"/>
    <w:rsid w:val="00286EC7"/>
    <w:rsid w:val="002870CD"/>
    <w:rsid w:val="00287456"/>
    <w:rsid w:val="00287484"/>
    <w:rsid w:val="00287AEA"/>
    <w:rsid w:val="002909FE"/>
    <w:rsid w:val="00294953"/>
    <w:rsid w:val="0029670A"/>
    <w:rsid w:val="002A078C"/>
    <w:rsid w:val="002A0CFA"/>
    <w:rsid w:val="002A1F61"/>
    <w:rsid w:val="002A36B6"/>
    <w:rsid w:val="002A4EA1"/>
    <w:rsid w:val="002A5005"/>
    <w:rsid w:val="002A5068"/>
    <w:rsid w:val="002A57E1"/>
    <w:rsid w:val="002A582F"/>
    <w:rsid w:val="002A5F20"/>
    <w:rsid w:val="002B1D61"/>
    <w:rsid w:val="002B2040"/>
    <w:rsid w:val="002B215F"/>
    <w:rsid w:val="002B30DA"/>
    <w:rsid w:val="002B77A9"/>
    <w:rsid w:val="002C14C0"/>
    <w:rsid w:val="002C2805"/>
    <w:rsid w:val="002C77A4"/>
    <w:rsid w:val="002D0AE0"/>
    <w:rsid w:val="002D4401"/>
    <w:rsid w:val="002D4C46"/>
    <w:rsid w:val="002D7CA3"/>
    <w:rsid w:val="002E1039"/>
    <w:rsid w:val="002E23BD"/>
    <w:rsid w:val="002E3ABB"/>
    <w:rsid w:val="002E5DA0"/>
    <w:rsid w:val="002E6858"/>
    <w:rsid w:val="002E7553"/>
    <w:rsid w:val="002F6BD3"/>
    <w:rsid w:val="003064C8"/>
    <w:rsid w:val="00307BF2"/>
    <w:rsid w:val="00307CCC"/>
    <w:rsid w:val="003140B1"/>
    <w:rsid w:val="0031426D"/>
    <w:rsid w:val="00314880"/>
    <w:rsid w:val="00314C2C"/>
    <w:rsid w:val="00316A2C"/>
    <w:rsid w:val="003171CE"/>
    <w:rsid w:val="00320A28"/>
    <w:rsid w:val="00323DDD"/>
    <w:rsid w:val="00325A1A"/>
    <w:rsid w:val="00326257"/>
    <w:rsid w:val="00326F6E"/>
    <w:rsid w:val="003271D1"/>
    <w:rsid w:val="00327BB6"/>
    <w:rsid w:val="00327C44"/>
    <w:rsid w:val="00327E56"/>
    <w:rsid w:val="00330E53"/>
    <w:rsid w:val="003334A3"/>
    <w:rsid w:val="003339D2"/>
    <w:rsid w:val="00335B83"/>
    <w:rsid w:val="003361BB"/>
    <w:rsid w:val="00337C3D"/>
    <w:rsid w:val="00341D44"/>
    <w:rsid w:val="00341E06"/>
    <w:rsid w:val="003442FC"/>
    <w:rsid w:val="003443B3"/>
    <w:rsid w:val="003461D0"/>
    <w:rsid w:val="00346E8F"/>
    <w:rsid w:val="00347343"/>
    <w:rsid w:val="00352309"/>
    <w:rsid w:val="003532CC"/>
    <w:rsid w:val="003547D0"/>
    <w:rsid w:val="0035513A"/>
    <w:rsid w:val="0035640C"/>
    <w:rsid w:val="0036436B"/>
    <w:rsid w:val="00364CC3"/>
    <w:rsid w:val="003669F8"/>
    <w:rsid w:val="00370A5A"/>
    <w:rsid w:val="00371511"/>
    <w:rsid w:val="00371750"/>
    <w:rsid w:val="00371EB9"/>
    <w:rsid w:val="003731AF"/>
    <w:rsid w:val="00373E17"/>
    <w:rsid w:val="00373F69"/>
    <w:rsid w:val="00374848"/>
    <w:rsid w:val="00374A86"/>
    <w:rsid w:val="00375EBE"/>
    <w:rsid w:val="00376002"/>
    <w:rsid w:val="0037701E"/>
    <w:rsid w:val="00384DFF"/>
    <w:rsid w:val="00385AF3"/>
    <w:rsid w:val="003901C6"/>
    <w:rsid w:val="00390D72"/>
    <w:rsid w:val="003921D9"/>
    <w:rsid w:val="003926AB"/>
    <w:rsid w:val="00392710"/>
    <w:rsid w:val="00392828"/>
    <w:rsid w:val="00394A5A"/>
    <w:rsid w:val="00394E09"/>
    <w:rsid w:val="0039563C"/>
    <w:rsid w:val="003967C3"/>
    <w:rsid w:val="003A10A9"/>
    <w:rsid w:val="003A1137"/>
    <w:rsid w:val="003A2414"/>
    <w:rsid w:val="003A39B0"/>
    <w:rsid w:val="003A3BE6"/>
    <w:rsid w:val="003A4E3C"/>
    <w:rsid w:val="003A6175"/>
    <w:rsid w:val="003A7104"/>
    <w:rsid w:val="003B082E"/>
    <w:rsid w:val="003B0D08"/>
    <w:rsid w:val="003B0E18"/>
    <w:rsid w:val="003B30C4"/>
    <w:rsid w:val="003B38A5"/>
    <w:rsid w:val="003B4096"/>
    <w:rsid w:val="003B4A1F"/>
    <w:rsid w:val="003B5CAB"/>
    <w:rsid w:val="003B7696"/>
    <w:rsid w:val="003B78C9"/>
    <w:rsid w:val="003B7FBB"/>
    <w:rsid w:val="003C03B9"/>
    <w:rsid w:val="003C11CD"/>
    <w:rsid w:val="003C542D"/>
    <w:rsid w:val="003C58E1"/>
    <w:rsid w:val="003C5B51"/>
    <w:rsid w:val="003D0321"/>
    <w:rsid w:val="003D242E"/>
    <w:rsid w:val="003D30E2"/>
    <w:rsid w:val="003D41BC"/>
    <w:rsid w:val="003D4DC9"/>
    <w:rsid w:val="003D5CFF"/>
    <w:rsid w:val="003D612E"/>
    <w:rsid w:val="003D66D9"/>
    <w:rsid w:val="003D7533"/>
    <w:rsid w:val="003D7B82"/>
    <w:rsid w:val="003D7F34"/>
    <w:rsid w:val="003E03E4"/>
    <w:rsid w:val="003E1E6E"/>
    <w:rsid w:val="003E34E0"/>
    <w:rsid w:val="003E3BAA"/>
    <w:rsid w:val="003E3C0B"/>
    <w:rsid w:val="003E3FA7"/>
    <w:rsid w:val="003E5AE1"/>
    <w:rsid w:val="003E63CA"/>
    <w:rsid w:val="003E7CE8"/>
    <w:rsid w:val="003F0C27"/>
    <w:rsid w:val="003F0F24"/>
    <w:rsid w:val="003F0FF0"/>
    <w:rsid w:val="003F12E0"/>
    <w:rsid w:val="003F181D"/>
    <w:rsid w:val="003F1ACE"/>
    <w:rsid w:val="003F24A1"/>
    <w:rsid w:val="003F24E5"/>
    <w:rsid w:val="003F6529"/>
    <w:rsid w:val="003F678C"/>
    <w:rsid w:val="0040043A"/>
    <w:rsid w:val="00400954"/>
    <w:rsid w:val="0040567B"/>
    <w:rsid w:val="004060B2"/>
    <w:rsid w:val="00407FD6"/>
    <w:rsid w:val="00411BC5"/>
    <w:rsid w:val="0041378F"/>
    <w:rsid w:val="00413CA7"/>
    <w:rsid w:val="004151A3"/>
    <w:rsid w:val="00415F05"/>
    <w:rsid w:val="004166E6"/>
    <w:rsid w:val="00417F8C"/>
    <w:rsid w:val="004217BE"/>
    <w:rsid w:val="0042266D"/>
    <w:rsid w:val="00422911"/>
    <w:rsid w:val="004261C9"/>
    <w:rsid w:val="00426BCC"/>
    <w:rsid w:val="00426EDB"/>
    <w:rsid w:val="00427233"/>
    <w:rsid w:val="004274C8"/>
    <w:rsid w:val="00427611"/>
    <w:rsid w:val="004279C8"/>
    <w:rsid w:val="0043131C"/>
    <w:rsid w:val="004330DD"/>
    <w:rsid w:val="0043346B"/>
    <w:rsid w:val="004340DC"/>
    <w:rsid w:val="00434399"/>
    <w:rsid w:val="00434D45"/>
    <w:rsid w:val="00434FBF"/>
    <w:rsid w:val="00435EB4"/>
    <w:rsid w:val="0043639C"/>
    <w:rsid w:val="00436911"/>
    <w:rsid w:val="00436A3F"/>
    <w:rsid w:val="004408A4"/>
    <w:rsid w:val="0044145D"/>
    <w:rsid w:val="004416A7"/>
    <w:rsid w:val="00441EBA"/>
    <w:rsid w:val="00443114"/>
    <w:rsid w:val="00443EFC"/>
    <w:rsid w:val="00444749"/>
    <w:rsid w:val="0044524B"/>
    <w:rsid w:val="00446933"/>
    <w:rsid w:val="00450FDA"/>
    <w:rsid w:val="00451795"/>
    <w:rsid w:val="004524F1"/>
    <w:rsid w:val="004531EA"/>
    <w:rsid w:val="00453EE9"/>
    <w:rsid w:val="00454572"/>
    <w:rsid w:val="0045567F"/>
    <w:rsid w:val="00456797"/>
    <w:rsid w:val="004602E0"/>
    <w:rsid w:val="00460770"/>
    <w:rsid w:val="00463411"/>
    <w:rsid w:val="004637F4"/>
    <w:rsid w:val="0046420D"/>
    <w:rsid w:val="0047264A"/>
    <w:rsid w:val="004748A8"/>
    <w:rsid w:val="00475DAE"/>
    <w:rsid w:val="00475F05"/>
    <w:rsid w:val="0047677C"/>
    <w:rsid w:val="00480D12"/>
    <w:rsid w:val="00481B84"/>
    <w:rsid w:val="00483B01"/>
    <w:rsid w:val="00483C94"/>
    <w:rsid w:val="0048424C"/>
    <w:rsid w:val="00484265"/>
    <w:rsid w:val="00487D46"/>
    <w:rsid w:val="004919D5"/>
    <w:rsid w:val="00492D85"/>
    <w:rsid w:val="0049652A"/>
    <w:rsid w:val="004A2777"/>
    <w:rsid w:val="004A35B3"/>
    <w:rsid w:val="004A4061"/>
    <w:rsid w:val="004A4E86"/>
    <w:rsid w:val="004A4FD5"/>
    <w:rsid w:val="004A5CA8"/>
    <w:rsid w:val="004A767B"/>
    <w:rsid w:val="004B00A5"/>
    <w:rsid w:val="004B0D9A"/>
    <w:rsid w:val="004B27D8"/>
    <w:rsid w:val="004B3080"/>
    <w:rsid w:val="004B371F"/>
    <w:rsid w:val="004B5B47"/>
    <w:rsid w:val="004B5FF6"/>
    <w:rsid w:val="004B788D"/>
    <w:rsid w:val="004B7C54"/>
    <w:rsid w:val="004C2EAA"/>
    <w:rsid w:val="004C5213"/>
    <w:rsid w:val="004C6725"/>
    <w:rsid w:val="004C68F2"/>
    <w:rsid w:val="004D060B"/>
    <w:rsid w:val="004D2FF8"/>
    <w:rsid w:val="004D3899"/>
    <w:rsid w:val="004D5208"/>
    <w:rsid w:val="004D66CB"/>
    <w:rsid w:val="004D6E0B"/>
    <w:rsid w:val="004E0751"/>
    <w:rsid w:val="004E0A4B"/>
    <w:rsid w:val="004E23E6"/>
    <w:rsid w:val="004E4324"/>
    <w:rsid w:val="004E4B31"/>
    <w:rsid w:val="004E56D4"/>
    <w:rsid w:val="004E5ED5"/>
    <w:rsid w:val="004E696D"/>
    <w:rsid w:val="004E71A0"/>
    <w:rsid w:val="004E7867"/>
    <w:rsid w:val="004F0953"/>
    <w:rsid w:val="004F1D03"/>
    <w:rsid w:val="004F2E5B"/>
    <w:rsid w:val="004F3460"/>
    <w:rsid w:val="004F4EAA"/>
    <w:rsid w:val="004F588A"/>
    <w:rsid w:val="004F69AB"/>
    <w:rsid w:val="00500CDE"/>
    <w:rsid w:val="00502323"/>
    <w:rsid w:val="0050289A"/>
    <w:rsid w:val="005040D4"/>
    <w:rsid w:val="00507FBF"/>
    <w:rsid w:val="00510F45"/>
    <w:rsid w:val="00511187"/>
    <w:rsid w:val="00511CCB"/>
    <w:rsid w:val="00511F70"/>
    <w:rsid w:val="00512728"/>
    <w:rsid w:val="00517F17"/>
    <w:rsid w:val="00520A68"/>
    <w:rsid w:val="005218FC"/>
    <w:rsid w:val="0052206E"/>
    <w:rsid w:val="00522812"/>
    <w:rsid w:val="005234B9"/>
    <w:rsid w:val="00523B7D"/>
    <w:rsid w:val="005242A2"/>
    <w:rsid w:val="00525913"/>
    <w:rsid w:val="00526B93"/>
    <w:rsid w:val="00526BA8"/>
    <w:rsid w:val="00527C19"/>
    <w:rsid w:val="00530057"/>
    <w:rsid w:val="0053411A"/>
    <w:rsid w:val="00535B2A"/>
    <w:rsid w:val="0053611B"/>
    <w:rsid w:val="00536BCF"/>
    <w:rsid w:val="00540373"/>
    <w:rsid w:val="00540F38"/>
    <w:rsid w:val="005410C2"/>
    <w:rsid w:val="00541706"/>
    <w:rsid w:val="00544734"/>
    <w:rsid w:val="00544F8F"/>
    <w:rsid w:val="00545018"/>
    <w:rsid w:val="00545F4C"/>
    <w:rsid w:val="0054600C"/>
    <w:rsid w:val="00546027"/>
    <w:rsid w:val="00546851"/>
    <w:rsid w:val="00547066"/>
    <w:rsid w:val="00550C85"/>
    <w:rsid w:val="00551B70"/>
    <w:rsid w:val="00551C8C"/>
    <w:rsid w:val="00551CDB"/>
    <w:rsid w:val="005528E3"/>
    <w:rsid w:val="00552CEC"/>
    <w:rsid w:val="00552E9A"/>
    <w:rsid w:val="00553C5E"/>
    <w:rsid w:val="005551A8"/>
    <w:rsid w:val="00555932"/>
    <w:rsid w:val="00560379"/>
    <w:rsid w:val="0056208D"/>
    <w:rsid w:val="00562BFD"/>
    <w:rsid w:val="00563B25"/>
    <w:rsid w:val="00563B93"/>
    <w:rsid w:val="00564A93"/>
    <w:rsid w:val="005652E8"/>
    <w:rsid w:val="005672B4"/>
    <w:rsid w:val="00567E63"/>
    <w:rsid w:val="00567E92"/>
    <w:rsid w:val="00572FE6"/>
    <w:rsid w:val="0057349B"/>
    <w:rsid w:val="00574F0D"/>
    <w:rsid w:val="005753C1"/>
    <w:rsid w:val="0057709D"/>
    <w:rsid w:val="005812B5"/>
    <w:rsid w:val="00581B0D"/>
    <w:rsid w:val="00581E76"/>
    <w:rsid w:val="0058211C"/>
    <w:rsid w:val="005829AE"/>
    <w:rsid w:val="0058336B"/>
    <w:rsid w:val="0058366F"/>
    <w:rsid w:val="00584A92"/>
    <w:rsid w:val="00584D08"/>
    <w:rsid w:val="00584EF4"/>
    <w:rsid w:val="00585262"/>
    <w:rsid w:val="005859DA"/>
    <w:rsid w:val="00586C0A"/>
    <w:rsid w:val="00590249"/>
    <w:rsid w:val="005906F4"/>
    <w:rsid w:val="005919A4"/>
    <w:rsid w:val="00592B39"/>
    <w:rsid w:val="00594A22"/>
    <w:rsid w:val="0059530E"/>
    <w:rsid w:val="00595898"/>
    <w:rsid w:val="00595ED6"/>
    <w:rsid w:val="00595EFD"/>
    <w:rsid w:val="0059682E"/>
    <w:rsid w:val="00597F4F"/>
    <w:rsid w:val="005A5312"/>
    <w:rsid w:val="005A72DA"/>
    <w:rsid w:val="005A769E"/>
    <w:rsid w:val="005A7AE1"/>
    <w:rsid w:val="005A7C9C"/>
    <w:rsid w:val="005B0CF1"/>
    <w:rsid w:val="005B1219"/>
    <w:rsid w:val="005B140C"/>
    <w:rsid w:val="005B1D2C"/>
    <w:rsid w:val="005B2263"/>
    <w:rsid w:val="005B25B7"/>
    <w:rsid w:val="005B3A9A"/>
    <w:rsid w:val="005B3B3B"/>
    <w:rsid w:val="005B4200"/>
    <w:rsid w:val="005B58CC"/>
    <w:rsid w:val="005B6F7B"/>
    <w:rsid w:val="005B6FBB"/>
    <w:rsid w:val="005B7253"/>
    <w:rsid w:val="005C0834"/>
    <w:rsid w:val="005C12DF"/>
    <w:rsid w:val="005C1AE1"/>
    <w:rsid w:val="005C4369"/>
    <w:rsid w:val="005C466B"/>
    <w:rsid w:val="005C478D"/>
    <w:rsid w:val="005C51E0"/>
    <w:rsid w:val="005C68AD"/>
    <w:rsid w:val="005C6A8B"/>
    <w:rsid w:val="005D1153"/>
    <w:rsid w:val="005D1C5A"/>
    <w:rsid w:val="005D1DAD"/>
    <w:rsid w:val="005D2DAE"/>
    <w:rsid w:val="005D3802"/>
    <w:rsid w:val="005D461A"/>
    <w:rsid w:val="005D4EF2"/>
    <w:rsid w:val="005D551F"/>
    <w:rsid w:val="005E009B"/>
    <w:rsid w:val="005E13D2"/>
    <w:rsid w:val="005E3323"/>
    <w:rsid w:val="005E3542"/>
    <w:rsid w:val="005E5A1E"/>
    <w:rsid w:val="005E68FB"/>
    <w:rsid w:val="005E7AE8"/>
    <w:rsid w:val="005F1A2F"/>
    <w:rsid w:val="005F3495"/>
    <w:rsid w:val="005F426D"/>
    <w:rsid w:val="005F4D08"/>
    <w:rsid w:val="005F7A24"/>
    <w:rsid w:val="006002F8"/>
    <w:rsid w:val="00600E94"/>
    <w:rsid w:val="006030DC"/>
    <w:rsid w:val="00603AEC"/>
    <w:rsid w:val="0060404F"/>
    <w:rsid w:val="00604751"/>
    <w:rsid w:val="00605422"/>
    <w:rsid w:val="006055C9"/>
    <w:rsid w:val="00605CA7"/>
    <w:rsid w:val="006061C5"/>
    <w:rsid w:val="006062E9"/>
    <w:rsid w:val="006074C4"/>
    <w:rsid w:val="00610373"/>
    <w:rsid w:val="00611535"/>
    <w:rsid w:val="006124A1"/>
    <w:rsid w:val="00612A50"/>
    <w:rsid w:val="00614B4B"/>
    <w:rsid w:val="00615970"/>
    <w:rsid w:val="00620A66"/>
    <w:rsid w:val="0063045F"/>
    <w:rsid w:val="0063047C"/>
    <w:rsid w:val="00630B60"/>
    <w:rsid w:val="00630FD4"/>
    <w:rsid w:val="006314AB"/>
    <w:rsid w:val="00631583"/>
    <w:rsid w:val="0063366F"/>
    <w:rsid w:val="00634133"/>
    <w:rsid w:val="00634474"/>
    <w:rsid w:val="00634479"/>
    <w:rsid w:val="0063578A"/>
    <w:rsid w:val="00636931"/>
    <w:rsid w:val="006370D6"/>
    <w:rsid w:val="006379F1"/>
    <w:rsid w:val="00637D9C"/>
    <w:rsid w:val="0064135D"/>
    <w:rsid w:val="0064184C"/>
    <w:rsid w:val="00643851"/>
    <w:rsid w:val="00645C92"/>
    <w:rsid w:val="006472EB"/>
    <w:rsid w:val="006478B8"/>
    <w:rsid w:val="006500C2"/>
    <w:rsid w:val="0065394A"/>
    <w:rsid w:val="0065530B"/>
    <w:rsid w:val="006554D5"/>
    <w:rsid w:val="00655918"/>
    <w:rsid w:val="00656C83"/>
    <w:rsid w:val="00657105"/>
    <w:rsid w:val="00657554"/>
    <w:rsid w:val="00657EB3"/>
    <w:rsid w:val="00660509"/>
    <w:rsid w:val="00660B6D"/>
    <w:rsid w:val="00661375"/>
    <w:rsid w:val="0066209A"/>
    <w:rsid w:val="006622FF"/>
    <w:rsid w:val="00662749"/>
    <w:rsid w:val="0066337D"/>
    <w:rsid w:val="0066377A"/>
    <w:rsid w:val="00663C60"/>
    <w:rsid w:val="006642E1"/>
    <w:rsid w:val="006643E9"/>
    <w:rsid w:val="00665CBD"/>
    <w:rsid w:val="00666CBA"/>
    <w:rsid w:val="006702DB"/>
    <w:rsid w:val="00670CF6"/>
    <w:rsid w:val="00672630"/>
    <w:rsid w:val="006736BC"/>
    <w:rsid w:val="00674634"/>
    <w:rsid w:val="0067633F"/>
    <w:rsid w:val="00680019"/>
    <w:rsid w:val="006800EF"/>
    <w:rsid w:val="00682F4F"/>
    <w:rsid w:val="0068313D"/>
    <w:rsid w:val="00684864"/>
    <w:rsid w:val="00686679"/>
    <w:rsid w:val="00686F10"/>
    <w:rsid w:val="00687820"/>
    <w:rsid w:val="0069253C"/>
    <w:rsid w:val="006926FF"/>
    <w:rsid w:val="006933AD"/>
    <w:rsid w:val="0069550C"/>
    <w:rsid w:val="00695C95"/>
    <w:rsid w:val="0069730E"/>
    <w:rsid w:val="0069791D"/>
    <w:rsid w:val="006A0267"/>
    <w:rsid w:val="006A0DE2"/>
    <w:rsid w:val="006A302B"/>
    <w:rsid w:val="006A7435"/>
    <w:rsid w:val="006A74CA"/>
    <w:rsid w:val="006A75FA"/>
    <w:rsid w:val="006B0AF5"/>
    <w:rsid w:val="006B25F9"/>
    <w:rsid w:val="006B367C"/>
    <w:rsid w:val="006B36B1"/>
    <w:rsid w:val="006B4071"/>
    <w:rsid w:val="006B41F0"/>
    <w:rsid w:val="006B4462"/>
    <w:rsid w:val="006B5BFB"/>
    <w:rsid w:val="006B739F"/>
    <w:rsid w:val="006B75DC"/>
    <w:rsid w:val="006B7950"/>
    <w:rsid w:val="006B7ACF"/>
    <w:rsid w:val="006C0A2C"/>
    <w:rsid w:val="006C517A"/>
    <w:rsid w:val="006C51F8"/>
    <w:rsid w:val="006C5494"/>
    <w:rsid w:val="006C5901"/>
    <w:rsid w:val="006C6ED2"/>
    <w:rsid w:val="006C77D8"/>
    <w:rsid w:val="006D16BF"/>
    <w:rsid w:val="006D211C"/>
    <w:rsid w:val="006D23F0"/>
    <w:rsid w:val="006D3E09"/>
    <w:rsid w:val="006D4BEF"/>
    <w:rsid w:val="006D54EC"/>
    <w:rsid w:val="006D5BC7"/>
    <w:rsid w:val="006D5C71"/>
    <w:rsid w:val="006D60DA"/>
    <w:rsid w:val="006E5D08"/>
    <w:rsid w:val="006E6ABB"/>
    <w:rsid w:val="006E6CBE"/>
    <w:rsid w:val="006E721A"/>
    <w:rsid w:val="006F172A"/>
    <w:rsid w:val="006F1DC4"/>
    <w:rsid w:val="006F26CC"/>
    <w:rsid w:val="006F2E7D"/>
    <w:rsid w:val="006F5289"/>
    <w:rsid w:val="006F6496"/>
    <w:rsid w:val="006F729B"/>
    <w:rsid w:val="006F77F1"/>
    <w:rsid w:val="00701873"/>
    <w:rsid w:val="00702E98"/>
    <w:rsid w:val="00704087"/>
    <w:rsid w:val="00705619"/>
    <w:rsid w:val="00705F50"/>
    <w:rsid w:val="00710927"/>
    <w:rsid w:val="00711125"/>
    <w:rsid w:val="0071175B"/>
    <w:rsid w:val="00711771"/>
    <w:rsid w:val="00711BEA"/>
    <w:rsid w:val="0071360A"/>
    <w:rsid w:val="00714B20"/>
    <w:rsid w:val="00714F99"/>
    <w:rsid w:val="0071600A"/>
    <w:rsid w:val="007166DF"/>
    <w:rsid w:val="00716A80"/>
    <w:rsid w:val="00717C7A"/>
    <w:rsid w:val="00720259"/>
    <w:rsid w:val="00721180"/>
    <w:rsid w:val="00721CCD"/>
    <w:rsid w:val="00721EB9"/>
    <w:rsid w:val="00723297"/>
    <w:rsid w:val="00724D37"/>
    <w:rsid w:val="007256EB"/>
    <w:rsid w:val="00727723"/>
    <w:rsid w:val="007324A4"/>
    <w:rsid w:val="00733A9B"/>
    <w:rsid w:val="00734B1A"/>
    <w:rsid w:val="00734E65"/>
    <w:rsid w:val="0073553A"/>
    <w:rsid w:val="00737262"/>
    <w:rsid w:val="007379F7"/>
    <w:rsid w:val="0074083C"/>
    <w:rsid w:val="00740B1F"/>
    <w:rsid w:val="00740D7E"/>
    <w:rsid w:val="00741E37"/>
    <w:rsid w:val="007424E1"/>
    <w:rsid w:val="00743C13"/>
    <w:rsid w:val="007448EA"/>
    <w:rsid w:val="00744B68"/>
    <w:rsid w:val="00744C2B"/>
    <w:rsid w:val="00745A00"/>
    <w:rsid w:val="00745ECF"/>
    <w:rsid w:val="0074655E"/>
    <w:rsid w:val="00746C87"/>
    <w:rsid w:val="0075112B"/>
    <w:rsid w:val="00751B8E"/>
    <w:rsid w:val="007549B3"/>
    <w:rsid w:val="00755149"/>
    <w:rsid w:val="00755BC5"/>
    <w:rsid w:val="00756A52"/>
    <w:rsid w:val="007571BF"/>
    <w:rsid w:val="0075763B"/>
    <w:rsid w:val="00757CBD"/>
    <w:rsid w:val="007601C8"/>
    <w:rsid w:val="0076161A"/>
    <w:rsid w:val="007632B3"/>
    <w:rsid w:val="00764498"/>
    <w:rsid w:val="007659B2"/>
    <w:rsid w:val="00766971"/>
    <w:rsid w:val="007679A9"/>
    <w:rsid w:val="00771009"/>
    <w:rsid w:val="00772055"/>
    <w:rsid w:val="0077233C"/>
    <w:rsid w:val="007726A6"/>
    <w:rsid w:val="007732FD"/>
    <w:rsid w:val="007734C4"/>
    <w:rsid w:val="007740F0"/>
    <w:rsid w:val="00774784"/>
    <w:rsid w:val="00774922"/>
    <w:rsid w:val="00775CB3"/>
    <w:rsid w:val="007761D0"/>
    <w:rsid w:val="007802A6"/>
    <w:rsid w:val="0078118D"/>
    <w:rsid w:val="0078207B"/>
    <w:rsid w:val="007822D8"/>
    <w:rsid w:val="0078483F"/>
    <w:rsid w:val="00784F6D"/>
    <w:rsid w:val="00785A70"/>
    <w:rsid w:val="00785DB8"/>
    <w:rsid w:val="0078634A"/>
    <w:rsid w:val="00786C17"/>
    <w:rsid w:val="00787239"/>
    <w:rsid w:val="00787C73"/>
    <w:rsid w:val="00790A73"/>
    <w:rsid w:val="00792A5D"/>
    <w:rsid w:val="00795376"/>
    <w:rsid w:val="007970CD"/>
    <w:rsid w:val="007A0507"/>
    <w:rsid w:val="007A19C7"/>
    <w:rsid w:val="007A1E78"/>
    <w:rsid w:val="007A229B"/>
    <w:rsid w:val="007A2639"/>
    <w:rsid w:val="007A2B0A"/>
    <w:rsid w:val="007A54FB"/>
    <w:rsid w:val="007A6C56"/>
    <w:rsid w:val="007A6F5E"/>
    <w:rsid w:val="007A6FFA"/>
    <w:rsid w:val="007A717D"/>
    <w:rsid w:val="007A7E6E"/>
    <w:rsid w:val="007B4A37"/>
    <w:rsid w:val="007B6E17"/>
    <w:rsid w:val="007C022D"/>
    <w:rsid w:val="007C03AF"/>
    <w:rsid w:val="007C386A"/>
    <w:rsid w:val="007C47A3"/>
    <w:rsid w:val="007C4CBD"/>
    <w:rsid w:val="007C61FC"/>
    <w:rsid w:val="007C64D3"/>
    <w:rsid w:val="007C750E"/>
    <w:rsid w:val="007D10F8"/>
    <w:rsid w:val="007D1B4E"/>
    <w:rsid w:val="007D1C91"/>
    <w:rsid w:val="007D2137"/>
    <w:rsid w:val="007D26C3"/>
    <w:rsid w:val="007D4B42"/>
    <w:rsid w:val="007D4D94"/>
    <w:rsid w:val="007D4DF8"/>
    <w:rsid w:val="007D5D32"/>
    <w:rsid w:val="007D6DF5"/>
    <w:rsid w:val="007D6FB4"/>
    <w:rsid w:val="007E0A50"/>
    <w:rsid w:val="007E1D87"/>
    <w:rsid w:val="007E4DC8"/>
    <w:rsid w:val="007E5B62"/>
    <w:rsid w:val="007E631F"/>
    <w:rsid w:val="007E6C1E"/>
    <w:rsid w:val="007E6CA1"/>
    <w:rsid w:val="007E7F3F"/>
    <w:rsid w:val="007F091B"/>
    <w:rsid w:val="007F10AD"/>
    <w:rsid w:val="007F235C"/>
    <w:rsid w:val="007F24EC"/>
    <w:rsid w:val="007F2E8C"/>
    <w:rsid w:val="007F35E2"/>
    <w:rsid w:val="007F38C1"/>
    <w:rsid w:val="007F3FB8"/>
    <w:rsid w:val="007F4490"/>
    <w:rsid w:val="007F4B51"/>
    <w:rsid w:val="007F528C"/>
    <w:rsid w:val="007F6242"/>
    <w:rsid w:val="007F6C29"/>
    <w:rsid w:val="007F7F45"/>
    <w:rsid w:val="00802BE6"/>
    <w:rsid w:val="0080324B"/>
    <w:rsid w:val="00803DFA"/>
    <w:rsid w:val="0080717D"/>
    <w:rsid w:val="008122DF"/>
    <w:rsid w:val="00812B6E"/>
    <w:rsid w:val="008139E5"/>
    <w:rsid w:val="008162BA"/>
    <w:rsid w:val="00817EB8"/>
    <w:rsid w:val="0082045B"/>
    <w:rsid w:val="00820EAC"/>
    <w:rsid w:val="00824A36"/>
    <w:rsid w:val="00825B75"/>
    <w:rsid w:val="00826B3C"/>
    <w:rsid w:val="00826DBD"/>
    <w:rsid w:val="00827674"/>
    <w:rsid w:val="008315A8"/>
    <w:rsid w:val="00831D6D"/>
    <w:rsid w:val="00831FDD"/>
    <w:rsid w:val="00832449"/>
    <w:rsid w:val="00833CFB"/>
    <w:rsid w:val="0083735D"/>
    <w:rsid w:val="00837630"/>
    <w:rsid w:val="0084136D"/>
    <w:rsid w:val="00841568"/>
    <w:rsid w:val="00843682"/>
    <w:rsid w:val="00843DC1"/>
    <w:rsid w:val="00844EE3"/>
    <w:rsid w:val="00845AAC"/>
    <w:rsid w:val="008465E0"/>
    <w:rsid w:val="00847460"/>
    <w:rsid w:val="00847774"/>
    <w:rsid w:val="00847A56"/>
    <w:rsid w:val="008508EE"/>
    <w:rsid w:val="008522B3"/>
    <w:rsid w:val="008539F0"/>
    <w:rsid w:val="00853DC4"/>
    <w:rsid w:val="00856045"/>
    <w:rsid w:val="0085681B"/>
    <w:rsid w:val="0086151D"/>
    <w:rsid w:val="00861DFA"/>
    <w:rsid w:val="008622D0"/>
    <w:rsid w:val="00862FDA"/>
    <w:rsid w:val="00864913"/>
    <w:rsid w:val="00866BC1"/>
    <w:rsid w:val="00870004"/>
    <w:rsid w:val="00870FB0"/>
    <w:rsid w:val="008728FA"/>
    <w:rsid w:val="00874CC3"/>
    <w:rsid w:val="00876210"/>
    <w:rsid w:val="00880770"/>
    <w:rsid w:val="0088397C"/>
    <w:rsid w:val="008846DC"/>
    <w:rsid w:val="008857DC"/>
    <w:rsid w:val="00886D6A"/>
    <w:rsid w:val="00887DE9"/>
    <w:rsid w:val="00890B49"/>
    <w:rsid w:val="00892987"/>
    <w:rsid w:val="00892AFB"/>
    <w:rsid w:val="00892F41"/>
    <w:rsid w:val="008933A8"/>
    <w:rsid w:val="00893786"/>
    <w:rsid w:val="0089486D"/>
    <w:rsid w:val="008966CF"/>
    <w:rsid w:val="00897FD3"/>
    <w:rsid w:val="008A00D8"/>
    <w:rsid w:val="008A30FC"/>
    <w:rsid w:val="008A6211"/>
    <w:rsid w:val="008A651E"/>
    <w:rsid w:val="008A7A28"/>
    <w:rsid w:val="008B0063"/>
    <w:rsid w:val="008B0FE2"/>
    <w:rsid w:val="008B1CBD"/>
    <w:rsid w:val="008B4CEE"/>
    <w:rsid w:val="008B4DF3"/>
    <w:rsid w:val="008B542B"/>
    <w:rsid w:val="008B6076"/>
    <w:rsid w:val="008B6562"/>
    <w:rsid w:val="008B78AE"/>
    <w:rsid w:val="008B7C1C"/>
    <w:rsid w:val="008C0876"/>
    <w:rsid w:val="008C14A5"/>
    <w:rsid w:val="008C16A7"/>
    <w:rsid w:val="008C387C"/>
    <w:rsid w:val="008C5898"/>
    <w:rsid w:val="008C5A01"/>
    <w:rsid w:val="008C6B3B"/>
    <w:rsid w:val="008C6B44"/>
    <w:rsid w:val="008C7EBF"/>
    <w:rsid w:val="008D07E6"/>
    <w:rsid w:val="008D189D"/>
    <w:rsid w:val="008D302D"/>
    <w:rsid w:val="008D3D20"/>
    <w:rsid w:val="008D5477"/>
    <w:rsid w:val="008D7D39"/>
    <w:rsid w:val="008E0AEA"/>
    <w:rsid w:val="008E432F"/>
    <w:rsid w:val="008E474B"/>
    <w:rsid w:val="008E4EE2"/>
    <w:rsid w:val="008E5CFD"/>
    <w:rsid w:val="008E676F"/>
    <w:rsid w:val="008E6A1E"/>
    <w:rsid w:val="008E7D99"/>
    <w:rsid w:val="008F026D"/>
    <w:rsid w:val="008F0521"/>
    <w:rsid w:val="008F059D"/>
    <w:rsid w:val="008F1526"/>
    <w:rsid w:val="008F3975"/>
    <w:rsid w:val="008F4668"/>
    <w:rsid w:val="008F5390"/>
    <w:rsid w:val="00900306"/>
    <w:rsid w:val="00900B43"/>
    <w:rsid w:val="00901048"/>
    <w:rsid w:val="009024D8"/>
    <w:rsid w:val="00904177"/>
    <w:rsid w:val="009051D2"/>
    <w:rsid w:val="009057B2"/>
    <w:rsid w:val="0091020C"/>
    <w:rsid w:val="00910342"/>
    <w:rsid w:val="009104F5"/>
    <w:rsid w:val="0091191B"/>
    <w:rsid w:val="00911F39"/>
    <w:rsid w:val="009128FF"/>
    <w:rsid w:val="00914BA7"/>
    <w:rsid w:val="009166CB"/>
    <w:rsid w:val="00920047"/>
    <w:rsid w:val="00920065"/>
    <w:rsid w:val="00921A46"/>
    <w:rsid w:val="00921AA4"/>
    <w:rsid w:val="0092237C"/>
    <w:rsid w:val="009224DD"/>
    <w:rsid w:val="009227ED"/>
    <w:rsid w:val="009230DE"/>
    <w:rsid w:val="0092324D"/>
    <w:rsid w:val="00923783"/>
    <w:rsid w:val="00923AED"/>
    <w:rsid w:val="00923DB7"/>
    <w:rsid w:val="00924057"/>
    <w:rsid w:val="00925338"/>
    <w:rsid w:val="00925D7B"/>
    <w:rsid w:val="00926A14"/>
    <w:rsid w:val="009279C7"/>
    <w:rsid w:val="009279EA"/>
    <w:rsid w:val="00931691"/>
    <w:rsid w:val="00934257"/>
    <w:rsid w:val="009348ED"/>
    <w:rsid w:val="00935068"/>
    <w:rsid w:val="00935A09"/>
    <w:rsid w:val="00936DD2"/>
    <w:rsid w:val="009370BF"/>
    <w:rsid w:val="00943036"/>
    <w:rsid w:val="0094646D"/>
    <w:rsid w:val="00946752"/>
    <w:rsid w:val="00947821"/>
    <w:rsid w:val="0094792E"/>
    <w:rsid w:val="00951346"/>
    <w:rsid w:val="009527E8"/>
    <w:rsid w:val="00955476"/>
    <w:rsid w:val="00957244"/>
    <w:rsid w:val="00960F71"/>
    <w:rsid w:val="0096174B"/>
    <w:rsid w:val="0096189D"/>
    <w:rsid w:val="00961A35"/>
    <w:rsid w:val="0096230E"/>
    <w:rsid w:val="0096235D"/>
    <w:rsid w:val="00963BC3"/>
    <w:rsid w:val="00963CB0"/>
    <w:rsid w:val="009643BC"/>
    <w:rsid w:val="00966FD3"/>
    <w:rsid w:val="009675F4"/>
    <w:rsid w:val="0097005E"/>
    <w:rsid w:val="00970722"/>
    <w:rsid w:val="00974D4A"/>
    <w:rsid w:val="00975088"/>
    <w:rsid w:val="00980FEE"/>
    <w:rsid w:val="00983CE9"/>
    <w:rsid w:val="00984044"/>
    <w:rsid w:val="00984349"/>
    <w:rsid w:val="00991624"/>
    <w:rsid w:val="00992726"/>
    <w:rsid w:val="00992A1C"/>
    <w:rsid w:val="009934F1"/>
    <w:rsid w:val="00995F24"/>
    <w:rsid w:val="00996252"/>
    <w:rsid w:val="00996BFE"/>
    <w:rsid w:val="00997BB6"/>
    <w:rsid w:val="009A0263"/>
    <w:rsid w:val="009A0AD7"/>
    <w:rsid w:val="009A0C1F"/>
    <w:rsid w:val="009A1756"/>
    <w:rsid w:val="009A18A8"/>
    <w:rsid w:val="009A19E5"/>
    <w:rsid w:val="009A1D85"/>
    <w:rsid w:val="009A2617"/>
    <w:rsid w:val="009A306A"/>
    <w:rsid w:val="009A3DFA"/>
    <w:rsid w:val="009A5373"/>
    <w:rsid w:val="009A6D35"/>
    <w:rsid w:val="009A7E33"/>
    <w:rsid w:val="009B36B9"/>
    <w:rsid w:val="009B3786"/>
    <w:rsid w:val="009B4840"/>
    <w:rsid w:val="009B5225"/>
    <w:rsid w:val="009B527B"/>
    <w:rsid w:val="009B54CB"/>
    <w:rsid w:val="009B58B4"/>
    <w:rsid w:val="009B75EE"/>
    <w:rsid w:val="009B760A"/>
    <w:rsid w:val="009B7678"/>
    <w:rsid w:val="009B7AAF"/>
    <w:rsid w:val="009C0849"/>
    <w:rsid w:val="009C0EFD"/>
    <w:rsid w:val="009C1047"/>
    <w:rsid w:val="009C42F1"/>
    <w:rsid w:val="009C654C"/>
    <w:rsid w:val="009D0343"/>
    <w:rsid w:val="009D03C5"/>
    <w:rsid w:val="009D18FB"/>
    <w:rsid w:val="009D1BFE"/>
    <w:rsid w:val="009D3204"/>
    <w:rsid w:val="009D3ECA"/>
    <w:rsid w:val="009D68ED"/>
    <w:rsid w:val="009D721C"/>
    <w:rsid w:val="009D73CF"/>
    <w:rsid w:val="009D79A9"/>
    <w:rsid w:val="009E11FC"/>
    <w:rsid w:val="009E149B"/>
    <w:rsid w:val="009E1AEF"/>
    <w:rsid w:val="009E274E"/>
    <w:rsid w:val="009E4210"/>
    <w:rsid w:val="009E562A"/>
    <w:rsid w:val="009E6C96"/>
    <w:rsid w:val="009E76D2"/>
    <w:rsid w:val="009E77F0"/>
    <w:rsid w:val="009F0B08"/>
    <w:rsid w:val="009F3248"/>
    <w:rsid w:val="009F3C15"/>
    <w:rsid w:val="009F581C"/>
    <w:rsid w:val="00A008ED"/>
    <w:rsid w:val="00A05E07"/>
    <w:rsid w:val="00A05FBD"/>
    <w:rsid w:val="00A060E3"/>
    <w:rsid w:val="00A079E9"/>
    <w:rsid w:val="00A103FA"/>
    <w:rsid w:val="00A10411"/>
    <w:rsid w:val="00A129A5"/>
    <w:rsid w:val="00A130FB"/>
    <w:rsid w:val="00A17DE7"/>
    <w:rsid w:val="00A2040D"/>
    <w:rsid w:val="00A20698"/>
    <w:rsid w:val="00A20D71"/>
    <w:rsid w:val="00A218E6"/>
    <w:rsid w:val="00A223B4"/>
    <w:rsid w:val="00A2393A"/>
    <w:rsid w:val="00A24551"/>
    <w:rsid w:val="00A27719"/>
    <w:rsid w:val="00A279EF"/>
    <w:rsid w:val="00A30D94"/>
    <w:rsid w:val="00A30DB1"/>
    <w:rsid w:val="00A33DBC"/>
    <w:rsid w:val="00A374E8"/>
    <w:rsid w:val="00A407EC"/>
    <w:rsid w:val="00A407F5"/>
    <w:rsid w:val="00A41C33"/>
    <w:rsid w:val="00A43E09"/>
    <w:rsid w:val="00A47E51"/>
    <w:rsid w:val="00A52CD5"/>
    <w:rsid w:val="00A54235"/>
    <w:rsid w:val="00A54308"/>
    <w:rsid w:val="00A544F4"/>
    <w:rsid w:val="00A54B17"/>
    <w:rsid w:val="00A54BE0"/>
    <w:rsid w:val="00A54E04"/>
    <w:rsid w:val="00A55955"/>
    <w:rsid w:val="00A6190C"/>
    <w:rsid w:val="00A61F89"/>
    <w:rsid w:val="00A62144"/>
    <w:rsid w:val="00A624C6"/>
    <w:rsid w:val="00A6259E"/>
    <w:rsid w:val="00A627E2"/>
    <w:rsid w:val="00A6355D"/>
    <w:rsid w:val="00A640B2"/>
    <w:rsid w:val="00A70F0F"/>
    <w:rsid w:val="00A72FE4"/>
    <w:rsid w:val="00A74417"/>
    <w:rsid w:val="00A74C0A"/>
    <w:rsid w:val="00A760C8"/>
    <w:rsid w:val="00A7695C"/>
    <w:rsid w:val="00A800B8"/>
    <w:rsid w:val="00A804E6"/>
    <w:rsid w:val="00A811BD"/>
    <w:rsid w:val="00A8187B"/>
    <w:rsid w:val="00A81C2B"/>
    <w:rsid w:val="00A820EF"/>
    <w:rsid w:val="00A85D05"/>
    <w:rsid w:val="00A87CB3"/>
    <w:rsid w:val="00A90A9B"/>
    <w:rsid w:val="00A90D9D"/>
    <w:rsid w:val="00A91764"/>
    <w:rsid w:val="00A918E6"/>
    <w:rsid w:val="00A91E00"/>
    <w:rsid w:val="00A920FA"/>
    <w:rsid w:val="00A945BA"/>
    <w:rsid w:val="00A959C2"/>
    <w:rsid w:val="00A964D0"/>
    <w:rsid w:val="00A96A03"/>
    <w:rsid w:val="00A96EBA"/>
    <w:rsid w:val="00A974DE"/>
    <w:rsid w:val="00A97ABB"/>
    <w:rsid w:val="00AA2E74"/>
    <w:rsid w:val="00AA39A1"/>
    <w:rsid w:val="00AA3BF4"/>
    <w:rsid w:val="00AA470D"/>
    <w:rsid w:val="00AA5D93"/>
    <w:rsid w:val="00AB0088"/>
    <w:rsid w:val="00AB0126"/>
    <w:rsid w:val="00AB2849"/>
    <w:rsid w:val="00AB2DD7"/>
    <w:rsid w:val="00AB3C74"/>
    <w:rsid w:val="00AB3DFC"/>
    <w:rsid w:val="00AB4629"/>
    <w:rsid w:val="00AB4EA9"/>
    <w:rsid w:val="00AB5A14"/>
    <w:rsid w:val="00AB6711"/>
    <w:rsid w:val="00AB694C"/>
    <w:rsid w:val="00AB719C"/>
    <w:rsid w:val="00AC0085"/>
    <w:rsid w:val="00AC09DB"/>
    <w:rsid w:val="00AC121A"/>
    <w:rsid w:val="00AC14C7"/>
    <w:rsid w:val="00AC1733"/>
    <w:rsid w:val="00AC1B4E"/>
    <w:rsid w:val="00AC2528"/>
    <w:rsid w:val="00AC3B79"/>
    <w:rsid w:val="00AC4A82"/>
    <w:rsid w:val="00AC74FF"/>
    <w:rsid w:val="00AC797A"/>
    <w:rsid w:val="00AC7996"/>
    <w:rsid w:val="00AD15DB"/>
    <w:rsid w:val="00AD1769"/>
    <w:rsid w:val="00AD2736"/>
    <w:rsid w:val="00AD2F80"/>
    <w:rsid w:val="00AD3896"/>
    <w:rsid w:val="00AD5113"/>
    <w:rsid w:val="00AD6594"/>
    <w:rsid w:val="00AD7B70"/>
    <w:rsid w:val="00AD7D9E"/>
    <w:rsid w:val="00AE059E"/>
    <w:rsid w:val="00AE0929"/>
    <w:rsid w:val="00AE279D"/>
    <w:rsid w:val="00AE36B2"/>
    <w:rsid w:val="00AE5E63"/>
    <w:rsid w:val="00AE642D"/>
    <w:rsid w:val="00AE7705"/>
    <w:rsid w:val="00AF03B0"/>
    <w:rsid w:val="00AF211A"/>
    <w:rsid w:val="00AF31EF"/>
    <w:rsid w:val="00AF3BE2"/>
    <w:rsid w:val="00AF4092"/>
    <w:rsid w:val="00AF4ECC"/>
    <w:rsid w:val="00AF5060"/>
    <w:rsid w:val="00AF57EA"/>
    <w:rsid w:val="00AF61BD"/>
    <w:rsid w:val="00AF772C"/>
    <w:rsid w:val="00B01128"/>
    <w:rsid w:val="00B02031"/>
    <w:rsid w:val="00B02132"/>
    <w:rsid w:val="00B023E2"/>
    <w:rsid w:val="00B03818"/>
    <w:rsid w:val="00B07A90"/>
    <w:rsid w:val="00B110C5"/>
    <w:rsid w:val="00B13FE6"/>
    <w:rsid w:val="00B1460F"/>
    <w:rsid w:val="00B163A1"/>
    <w:rsid w:val="00B16726"/>
    <w:rsid w:val="00B2135F"/>
    <w:rsid w:val="00B219E3"/>
    <w:rsid w:val="00B23BEC"/>
    <w:rsid w:val="00B247C1"/>
    <w:rsid w:val="00B278FA"/>
    <w:rsid w:val="00B30010"/>
    <w:rsid w:val="00B309D0"/>
    <w:rsid w:val="00B30ADE"/>
    <w:rsid w:val="00B31BB0"/>
    <w:rsid w:val="00B32389"/>
    <w:rsid w:val="00B32BA9"/>
    <w:rsid w:val="00B33530"/>
    <w:rsid w:val="00B34340"/>
    <w:rsid w:val="00B36F2D"/>
    <w:rsid w:val="00B4069A"/>
    <w:rsid w:val="00B42DCC"/>
    <w:rsid w:val="00B43135"/>
    <w:rsid w:val="00B44F67"/>
    <w:rsid w:val="00B457AF"/>
    <w:rsid w:val="00B465BF"/>
    <w:rsid w:val="00B469A9"/>
    <w:rsid w:val="00B46F71"/>
    <w:rsid w:val="00B5232F"/>
    <w:rsid w:val="00B52740"/>
    <w:rsid w:val="00B53946"/>
    <w:rsid w:val="00B5397C"/>
    <w:rsid w:val="00B53D05"/>
    <w:rsid w:val="00B56A63"/>
    <w:rsid w:val="00B56F9A"/>
    <w:rsid w:val="00B6181E"/>
    <w:rsid w:val="00B61F5C"/>
    <w:rsid w:val="00B634DE"/>
    <w:rsid w:val="00B63A4C"/>
    <w:rsid w:val="00B64325"/>
    <w:rsid w:val="00B64EB7"/>
    <w:rsid w:val="00B653B4"/>
    <w:rsid w:val="00B65925"/>
    <w:rsid w:val="00B65D41"/>
    <w:rsid w:val="00B65EFD"/>
    <w:rsid w:val="00B65F95"/>
    <w:rsid w:val="00B66CAC"/>
    <w:rsid w:val="00B7082C"/>
    <w:rsid w:val="00B71D22"/>
    <w:rsid w:val="00B72A56"/>
    <w:rsid w:val="00B73DF8"/>
    <w:rsid w:val="00B76085"/>
    <w:rsid w:val="00B77127"/>
    <w:rsid w:val="00B801B7"/>
    <w:rsid w:val="00B80B34"/>
    <w:rsid w:val="00B815FE"/>
    <w:rsid w:val="00B82395"/>
    <w:rsid w:val="00B840BB"/>
    <w:rsid w:val="00B8612E"/>
    <w:rsid w:val="00B864EB"/>
    <w:rsid w:val="00B87AD1"/>
    <w:rsid w:val="00B91D83"/>
    <w:rsid w:val="00B938F3"/>
    <w:rsid w:val="00B9519E"/>
    <w:rsid w:val="00BA0042"/>
    <w:rsid w:val="00BA0212"/>
    <w:rsid w:val="00BA38F9"/>
    <w:rsid w:val="00BA4B67"/>
    <w:rsid w:val="00BA6CE2"/>
    <w:rsid w:val="00BA6DC2"/>
    <w:rsid w:val="00BA7AF5"/>
    <w:rsid w:val="00BB0818"/>
    <w:rsid w:val="00BB0BCB"/>
    <w:rsid w:val="00BB140C"/>
    <w:rsid w:val="00BB3252"/>
    <w:rsid w:val="00BB6D8D"/>
    <w:rsid w:val="00BB703B"/>
    <w:rsid w:val="00BC0505"/>
    <w:rsid w:val="00BC1902"/>
    <w:rsid w:val="00BC21DF"/>
    <w:rsid w:val="00BC29F1"/>
    <w:rsid w:val="00BC4529"/>
    <w:rsid w:val="00BC63EC"/>
    <w:rsid w:val="00BC71E4"/>
    <w:rsid w:val="00BD2945"/>
    <w:rsid w:val="00BE0189"/>
    <w:rsid w:val="00BE0450"/>
    <w:rsid w:val="00BE0AC1"/>
    <w:rsid w:val="00BE257E"/>
    <w:rsid w:val="00BE4311"/>
    <w:rsid w:val="00BE7093"/>
    <w:rsid w:val="00BE765E"/>
    <w:rsid w:val="00BF0EC0"/>
    <w:rsid w:val="00BF1218"/>
    <w:rsid w:val="00BF26A1"/>
    <w:rsid w:val="00BF312F"/>
    <w:rsid w:val="00BF33A3"/>
    <w:rsid w:val="00BF3F49"/>
    <w:rsid w:val="00BF6397"/>
    <w:rsid w:val="00C0289A"/>
    <w:rsid w:val="00C03A08"/>
    <w:rsid w:val="00C042B3"/>
    <w:rsid w:val="00C05257"/>
    <w:rsid w:val="00C053F4"/>
    <w:rsid w:val="00C07825"/>
    <w:rsid w:val="00C117E2"/>
    <w:rsid w:val="00C1294D"/>
    <w:rsid w:val="00C12988"/>
    <w:rsid w:val="00C12E9F"/>
    <w:rsid w:val="00C13EB6"/>
    <w:rsid w:val="00C14556"/>
    <w:rsid w:val="00C145BD"/>
    <w:rsid w:val="00C14912"/>
    <w:rsid w:val="00C14C29"/>
    <w:rsid w:val="00C1578D"/>
    <w:rsid w:val="00C15FD1"/>
    <w:rsid w:val="00C16656"/>
    <w:rsid w:val="00C172FF"/>
    <w:rsid w:val="00C1730D"/>
    <w:rsid w:val="00C17C48"/>
    <w:rsid w:val="00C17E9D"/>
    <w:rsid w:val="00C20188"/>
    <w:rsid w:val="00C20549"/>
    <w:rsid w:val="00C20C4B"/>
    <w:rsid w:val="00C218AF"/>
    <w:rsid w:val="00C21E24"/>
    <w:rsid w:val="00C22140"/>
    <w:rsid w:val="00C23541"/>
    <w:rsid w:val="00C243FE"/>
    <w:rsid w:val="00C25E98"/>
    <w:rsid w:val="00C27760"/>
    <w:rsid w:val="00C27C85"/>
    <w:rsid w:val="00C27C86"/>
    <w:rsid w:val="00C30657"/>
    <w:rsid w:val="00C3170E"/>
    <w:rsid w:val="00C3259B"/>
    <w:rsid w:val="00C32926"/>
    <w:rsid w:val="00C33513"/>
    <w:rsid w:val="00C350D3"/>
    <w:rsid w:val="00C35A43"/>
    <w:rsid w:val="00C35F94"/>
    <w:rsid w:val="00C36F74"/>
    <w:rsid w:val="00C37366"/>
    <w:rsid w:val="00C37EC3"/>
    <w:rsid w:val="00C40D0A"/>
    <w:rsid w:val="00C4492F"/>
    <w:rsid w:val="00C44B43"/>
    <w:rsid w:val="00C45C57"/>
    <w:rsid w:val="00C50E9B"/>
    <w:rsid w:val="00C515CD"/>
    <w:rsid w:val="00C521C8"/>
    <w:rsid w:val="00C57148"/>
    <w:rsid w:val="00C60F0E"/>
    <w:rsid w:val="00C614CA"/>
    <w:rsid w:val="00C65B46"/>
    <w:rsid w:val="00C663A3"/>
    <w:rsid w:val="00C70B91"/>
    <w:rsid w:val="00C70E4D"/>
    <w:rsid w:val="00C70E83"/>
    <w:rsid w:val="00C71346"/>
    <w:rsid w:val="00C71FC4"/>
    <w:rsid w:val="00C72572"/>
    <w:rsid w:val="00C72917"/>
    <w:rsid w:val="00C7346A"/>
    <w:rsid w:val="00C7411A"/>
    <w:rsid w:val="00C74C71"/>
    <w:rsid w:val="00C75524"/>
    <w:rsid w:val="00C75781"/>
    <w:rsid w:val="00C760AF"/>
    <w:rsid w:val="00C773A9"/>
    <w:rsid w:val="00C8168E"/>
    <w:rsid w:val="00C81AE0"/>
    <w:rsid w:val="00C82862"/>
    <w:rsid w:val="00C82869"/>
    <w:rsid w:val="00C859EA"/>
    <w:rsid w:val="00C927BC"/>
    <w:rsid w:val="00C93964"/>
    <w:rsid w:val="00C93FFE"/>
    <w:rsid w:val="00C95BAB"/>
    <w:rsid w:val="00C96325"/>
    <w:rsid w:val="00C96F1A"/>
    <w:rsid w:val="00C9707C"/>
    <w:rsid w:val="00CA06CC"/>
    <w:rsid w:val="00CA0AAB"/>
    <w:rsid w:val="00CA439A"/>
    <w:rsid w:val="00CA487C"/>
    <w:rsid w:val="00CA6019"/>
    <w:rsid w:val="00CA6C28"/>
    <w:rsid w:val="00CA71D7"/>
    <w:rsid w:val="00CB0CDF"/>
    <w:rsid w:val="00CB20A5"/>
    <w:rsid w:val="00CB2232"/>
    <w:rsid w:val="00CB24CA"/>
    <w:rsid w:val="00CB315A"/>
    <w:rsid w:val="00CB338F"/>
    <w:rsid w:val="00CB6C11"/>
    <w:rsid w:val="00CB70BC"/>
    <w:rsid w:val="00CB7602"/>
    <w:rsid w:val="00CC0ECE"/>
    <w:rsid w:val="00CC144D"/>
    <w:rsid w:val="00CC20E9"/>
    <w:rsid w:val="00CC28B6"/>
    <w:rsid w:val="00CC4AD9"/>
    <w:rsid w:val="00CC5BA3"/>
    <w:rsid w:val="00CD1BF2"/>
    <w:rsid w:val="00CD2731"/>
    <w:rsid w:val="00CD3610"/>
    <w:rsid w:val="00CD4AA1"/>
    <w:rsid w:val="00CD5125"/>
    <w:rsid w:val="00CD5E35"/>
    <w:rsid w:val="00CD5F7F"/>
    <w:rsid w:val="00CD5FF1"/>
    <w:rsid w:val="00CD7CF5"/>
    <w:rsid w:val="00CE0483"/>
    <w:rsid w:val="00CE131D"/>
    <w:rsid w:val="00CE1376"/>
    <w:rsid w:val="00CE16AB"/>
    <w:rsid w:val="00CE17F1"/>
    <w:rsid w:val="00CE187A"/>
    <w:rsid w:val="00CE281A"/>
    <w:rsid w:val="00CE346C"/>
    <w:rsid w:val="00CE4128"/>
    <w:rsid w:val="00CE4D78"/>
    <w:rsid w:val="00CE6AE8"/>
    <w:rsid w:val="00CE753B"/>
    <w:rsid w:val="00CF240E"/>
    <w:rsid w:val="00CF2683"/>
    <w:rsid w:val="00CF2AC0"/>
    <w:rsid w:val="00CF30FB"/>
    <w:rsid w:val="00CF3B43"/>
    <w:rsid w:val="00CF4EB7"/>
    <w:rsid w:val="00CF63DD"/>
    <w:rsid w:val="00CF729A"/>
    <w:rsid w:val="00D03737"/>
    <w:rsid w:val="00D03C98"/>
    <w:rsid w:val="00D04BB1"/>
    <w:rsid w:val="00D07649"/>
    <w:rsid w:val="00D100C0"/>
    <w:rsid w:val="00D1244B"/>
    <w:rsid w:val="00D13EED"/>
    <w:rsid w:val="00D14254"/>
    <w:rsid w:val="00D153F1"/>
    <w:rsid w:val="00D17B8A"/>
    <w:rsid w:val="00D200B1"/>
    <w:rsid w:val="00D210D6"/>
    <w:rsid w:val="00D2126C"/>
    <w:rsid w:val="00D22FD4"/>
    <w:rsid w:val="00D235AB"/>
    <w:rsid w:val="00D25095"/>
    <w:rsid w:val="00D266A3"/>
    <w:rsid w:val="00D30374"/>
    <w:rsid w:val="00D308A0"/>
    <w:rsid w:val="00D315ED"/>
    <w:rsid w:val="00D32A66"/>
    <w:rsid w:val="00D36498"/>
    <w:rsid w:val="00D36565"/>
    <w:rsid w:val="00D36FDA"/>
    <w:rsid w:val="00D37C9B"/>
    <w:rsid w:val="00D37D88"/>
    <w:rsid w:val="00D42579"/>
    <w:rsid w:val="00D442FF"/>
    <w:rsid w:val="00D44EF0"/>
    <w:rsid w:val="00D451B3"/>
    <w:rsid w:val="00D45D62"/>
    <w:rsid w:val="00D47F26"/>
    <w:rsid w:val="00D47FE7"/>
    <w:rsid w:val="00D51291"/>
    <w:rsid w:val="00D51BE2"/>
    <w:rsid w:val="00D52C24"/>
    <w:rsid w:val="00D54034"/>
    <w:rsid w:val="00D543ED"/>
    <w:rsid w:val="00D54B0E"/>
    <w:rsid w:val="00D57A86"/>
    <w:rsid w:val="00D60222"/>
    <w:rsid w:val="00D6054F"/>
    <w:rsid w:val="00D62664"/>
    <w:rsid w:val="00D62978"/>
    <w:rsid w:val="00D640A3"/>
    <w:rsid w:val="00D64319"/>
    <w:rsid w:val="00D64D65"/>
    <w:rsid w:val="00D65DA2"/>
    <w:rsid w:val="00D660E9"/>
    <w:rsid w:val="00D6628E"/>
    <w:rsid w:val="00D672B3"/>
    <w:rsid w:val="00D70757"/>
    <w:rsid w:val="00D71CEA"/>
    <w:rsid w:val="00D74E6C"/>
    <w:rsid w:val="00D7585C"/>
    <w:rsid w:val="00D763FF"/>
    <w:rsid w:val="00D765B3"/>
    <w:rsid w:val="00D8141B"/>
    <w:rsid w:val="00D828AE"/>
    <w:rsid w:val="00D82A5F"/>
    <w:rsid w:val="00D82FE9"/>
    <w:rsid w:val="00D84435"/>
    <w:rsid w:val="00D9035F"/>
    <w:rsid w:val="00D91526"/>
    <w:rsid w:val="00D91C98"/>
    <w:rsid w:val="00D923DC"/>
    <w:rsid w:val="00D92872"/>
    <w:rsid w:val="00D9599A"/>
    <w:rsid w:val="00D95AB0"/>
    <w:rsid w:val="00D96CB4"/>
    <w:rsid w:val="00DA1326"/>
    <w:rsid w:val="00DA2D2F"/>
    <w:rsid w:val="00DA353F"/>
    <w:rsid w:val="00DA4AB0"/>
    <w:rsid w:val="00DA540A"/>
    <w:rsid w:val="00DA5BC7"/>
    <w:rsid w:val="00DA6454"/>
    <w:rsid w:val="00DA6EF0"/>
    <w:rsid w:val="00DA716C"/>
    <w:rsid w:val="00DA71DB"/>
    <w:rsid w:val="00DB033C"/>
    <w:rsid w:val="00DB2725"/>
    <w:rsid w:val="00DB2888"/>
    <w:rsid w:val="00DB36DF"/>
    <w:rsid w:val="00DB5EE0"/>
    <w:rsid w:val="00DB6BD3"/>
    <w:rsid w:val="00DB6C27"/>
    <w:rsid w:val="00DC2C37"/>
    <w:rsid w:val="00DC2E4A"/>
    <w:rsid w:val="00DC327E"/>
    <w:rsid w:val="00DC3A35"/>
    <w:rsid w:val="00DC6447"/>
    <w:rsid w:val="00DC7BBB"/>
    <w:rsid w:val="00DD003A"/>
    <w:rsid w:val="00DD2025"/>
    <w:rsid w:val="00DD3AB7"/>
    <w:rsid w:val="00DD4A15"/>
    <w:rsid w:val="00DD596D"/>
    <w:rsid w:val="00DD5BDE"/>
    <w:rsid w:val="00DE0FF4"/>
    <w:rsid w:val="00DE15DC"/>
    <w:rsid w:val="00DE38D1"/>
    <w:rsid w:val="00DE3EC1"/>
    <w:rsid w:val="00DE410E"/>
    <w:rsid w:val="00DE4FCC"/>
    <w:rsid w:val="00DE624D"/>
    <w:rsid w:val="00DE636F"/>
    <w:rsid w:val="00DE6AD0"/>
    <w:rsid w:val="00DF12A4"/>
    <w:rsid w:val="00DF3560"/>
    <w:rsid w:val="00DF3F1C"/>
    <w:rsid w:val="00DF438C"/>
    <w:rsid w:val="00DF5DB1"/>
    <w:rsid w:val="00DF632F"/>
    <w:rsid w:val="00DF6885"/>
    <w:rsid w:val="00E00765"/>
    <w:rsid w:val="00E0078F"/>
    <w:rsid w:val="00E00E77"/>
    <w:rsid w:val="00E01413"/>
    <w:rsid w:val="00E01976"/>
    <w:rsid w:val="00E01A5C"/>
    <w:rsid w:val="00E01F71"/>
    <w:rsid w:val="00E027D2"/>
    <w:rsid w:val="00E028C2"/>
    <w:rsid w:val="00E049B5"/>
    <w:rsid w:val="00E04AD2"/>
    <w:rsid w:val="00E04F4B"/>
    <w:rsid w:val="00E070FF"/>
    <w:rsid w:val="00E107FF"/>
    <w:rsid w:val="00E137FA"/>
    <w:rsid w:val="00E151F3"/>
    <w:rsid w:val="00E21152"/>
    <w:rsid w:val="00E2170B"/>
    <w:rsid w:val="00E21CCB"/>
    <w:rsid w:val="00E22D5E"/>
    <w:rsid w:val="00E232A3"/>
    <w:rsid w:val="00E23445"/>
    <w:rsid w:val="00E23451"/>
    <w:rsid w:val="00E2355B"/>
    <w:rsid w:val="00E3192D"/>
    <w:rsid w:val="00E31E24"/>
    <w:rsid w:val="00E3385C"/>
    <w:rsid w:val="00E3386D"/>
    <w:rsid w:val="00E33C0E"/>
    <w:rsid w:val="00E346B1"/>
    <w:rsid w:val="00E34ADE"/>
    <w:rsid w:val="00E34B01"/>
    <w:rsid w:val="00E35344"/>
    <w:rsid w:val="00E358DC"/>
    <w:rsid w:val="00E36A2A"/>
    <w:rsid w:val="00E3744E"/>
    <w:rsid w:val="00E37BE5"/>
    <w:rsid w:val="00E37DBA"/>
    <w:rsid w:val="00E4045D"/>
    <w:rsid w:val="00E40B31"/>
    <w:rsid w:val="00E40D10"/>
    <w:rsid w:val="00E414A4"/>
    <w:rsid w:val="00E41CB6"/>
    <w:rsid w:val="00E446BE"/>
    <w:rsid w:val="00E44ABD"/>
    <w:rsid w:val="00E44C0D"/>
    <w:rsid w:val="00E4748F"/>
    <w:rsid w:val="00E47726"/>
    <w:rsid w:val="00E50C5E"/>
    <w:rsid w:val="00E50FC4"/>
    <w:rsid w:val="00E51451"/>
    <w:rsid w:val="00E51FA2"/>
    <w:rsid w:val="00E531EB"/>
    <w:rsid w:val="00E54897"/>
    <w:rsid w:val="00E54EA6"/>
    <w:rsid w:val="00E54FC1"/>
    <w:rsid w:val="00E5608B"/>
    <w:rsid w:val="00E56A4D"/>
    <w:rsid w:val="00E57E4E"/>
    <w:rsid w:val="00E60B11"/>
    <w:rsid w:val="00E62B6E"/>
    <w:rsid w:val="00E63AF9"/>
    <w:rsid w:val="00E63D16"/>
    <w:rsid w:val="00E63D2E"/>
    <w:rsid w:val="00E667BD"/>
    <w:rsid w:val="00E71E09"/>
    <w:rsid w:val="00E74E65"/>
    <w:rsid w:val="00E7525C"/>
    <w:rsid w:val="00E77ED8"/>
    <w:rsid w:val="00E801A7"/>
    <w:rsid w:val="00E815C7"/>
    <w:rsid w:val="00E81B16"/>
    <w:rsid w:val="00E821EA"/>
    <w:rsid w:val="00E823BB"/>
    <w:rsid w:val="00E83DD9"/>
    <w:rsid w:val="00E8451A"/>
    <w:rsid w:val="00E857E0"/>
    <w:rsid w:val="00E85830"/>
    <w:rsid w:val="00E87528"/>
    <w:rsid w:val="00E90505"/>
    <w:rsid w:val="00E90950"/>
    <w:rsid w:val="00E91C1C"/>
    <w:rsid w:val="00E922A4"/>
    <w:rsid w:val="00E92710"/>
    <w:rsid w:val="00E92AD9"/>
    <w:rsid w:val="00E9477A"/>
    <w:rsid w:val="00E94C89"/>
    <w:rsid w:val="00E9552D"/>
    <w:rsid w:val="00EA0A5D"/>
    <w:rsid w:val="00EA0A95"/>
    <w:rsid w:val="00EA16CC"/>
    <w:rsid w:val="00EA262B"/>
    <w:rsid w:val="00EA4FCD"/>
    <w:rsid w:val="00EA645C"/>
    <w:rsid w:val="00EB0523"/>
    <w:rsid w:val="00EB0AF4"/>
    <w:rsid w:val="00EB4D2B"/>
    <w:rsid w:val="00EB5DB6"/>
    <w:rsid w:val="00EB5EA2"/>
    <w:rsid w:val="00EC032E"/>
    <w:rsid w:val="00EC05FF"/>
    <w:rsid w:val="00EC387E"/>
    <w:rsid w:val="00EC3BD5"/>
    <w:rsid w:val="00EC5A03"/>
    <w:rsid w:val="00EC6203"/>
    <w:rsid w:val="00EC63F6"/>
    <w:rsid w:val="00EC647E"/>
    <w:rsid w:val="00EC6BCA"/>
    <w:rsid w:val="00EC702E"/>
    <w:rsid w:val="00EC75BB"/>
    <w:rsid w:val="00ED0BA0"/>
    <w:rsid w:val="00ED11D6"/>
    <w:rsid w:val="00ED48FC"/>
    <w:rsid w:val="00ED5B47"/>
    <w:rsid w:val="00ED601A"/>
    <w:rsid w:val="00EE3306"/>
    <w:rsid w:val="00EE5211"/>
    <w:rsid w:val="00EE6C76"/>
    <w:rsid w:val="00EE6E50"/>
    <w:rsid w:val="00EE707B"/>
    <w:rsid w:val="00EE7B4B"/>
    <w:rsid w:val="00EF1348"/>
    <w:rsid w:val="00EF3A40"/>
    <w:rsid w:val="00EF79DD"/>
    <w:rsid w:val="00EF7ADD"/>
    <w:rsid w:val="00F03109"/>
    <w:rsid w:val="00F03A36"/>
    <w:rsid w:val="00F03B3B"/>
    <w:rsid w:val="00F05C61"/>
    <w:rsid w:val="00F064D9"/>
    <w:rsid w:val="00F0681B"/>
    <w:rsid w:val="00F074CB"/>
    <w:rsid w:val="00F07520"/>
    <w:rsid w:val="00F11227"/>
    <w:rsid w:val="00F116F6"/>
    <w:rsid w:val="00F11D9E"/>
    <w:rsid w:val="00F13AC4"/>
    <w:rsid w:val="00F169D6"/>
    <w:rsid w:val="00F178A6"/>
    <w:rsid w:val="00F200FE"/>
    <w:rsid w:val="00F214EA"/>
    <w:rsid w:val="00F216A8"/>
    <w:rsid w:val="00F216DA"/>
    <w:rsid w:val="00F22BDF"/>
    <w:rsid w:val="00F23730"/>
    <w:rsid w:val="00F23838"/>
    <w:rsid w:val="00F23BDA"/>
    <w:rsid w:val="00F24066"/>
    <w:rsid w:val="00F26243"/>
    <w:rsid w:val="00F300E7"/>
    <w:rsid w:val="00F33435"/>
    <w:rsid w:val="00F3370C"/>
    <w:rsid w:val="00F346B5"/>
    <w:rsid w:val="00F353E5"/>
    <w:rsid w:val="00F42DAB"/>
    <w:rsid w:val="00F42E1F"/>
    <w:rsid w:val="00F44552"/>
    <w:rsid w:val="00F466DC"/>
    <w:rsid w:val="00F50E21"/>
    <w:rsid w:val="00F50F5A"/>
    <w:rsid w:val="00F51B82"/>
    <w:rsid w:val="00F53451"/>
    <w:rsid w:val="00F548FF"/>
    <w:rsid w:val="00F56771"/>
    <w:rsid w:val="00F57828"/>
    <w:rsid w:val="00F60672"/>
    <w:rsid w:val="00F6097B"/>
    <w:rsid w:val="00F61495"/>
    <w:rsid w:val="00F62172"/>
    <w:rsid w:val="00F632E0"/>
    <w:rsid w:val="00F6462E"/>
    <w:rsid w:val="00F64649"/>
    <w:rsid w:val="00F65495"/>
    <w:rsid w:val="00F664CD"/>
    <w:rsid w:val="00F6657F"/>
    <w:rsid w:val="00F66FE3"/>
    <w:rsid w:val="00F66FEA"/>
    <w:rsid w:val="00F671C0"/>
    <w:rsid w:val="00F677FC"/>
    <w:rsid w:val="00F67A28"/>
    <w:rsid w:val="00F72135"/>
    <w:rsid w:val="00F7236C"/>
    <w:rsid w:val="00F72BC1"/>
    <w:rsid w:val="00F734F9"/>
    <w:rsid w:val="00F744DF"/>
    <w:rsid w:val="00F77CA1"/>
    <w:rsid w:val="00F80302"/>
    <w:rsid w:val="00F80623"/>
    <w:rsid w:val="00F80DE0"/>
    <w:rsid w:val="00F81148"/>
    <w:rsid w:val="00F81243"/>
    <w:rsid w:val="00F818C5"/>
    <w:rsid w:val="00F832BD"/>
    <w:rsid w:val="00F83909"/>
    <w:rsid w:val="00F848C6"/>
    <w:rsid w:val="00F84DD3"/>
    <w:rsid w:val="00F864B1"/>
    <w:rsid w:val="00F87848"/>
    <w:rsid w:val="00F87EC7"/>
    <w:rsid w:val="00F908D7"/>
    <w:rsid w:val="00F92C15"/>
    <w:rsid w:val="00F9499B"/>
    <w:rsid w:val="00F9685F"/>
    <w:rsid w:val="00F97641"/>
    <w:rsid w:val="00FA0941"/>
    <w:rsid w:val="00FA10DD"/>
    <w:rsid w:val="00FA2ADF"/>
    <w:rsid w:val="00FA2C27"/>
    <w:rsid w:val="00FA3630"/>
    <w:rsid w:val="00FA643B"/>
    <w:rsid w:val="00FA6CBC"/>
    <w:rsid w:val="00FB1813"/>
    <w:rsid w:val="00FB2477"/>
    <w:rsid w:val="00FB2FB2"/>
    <w:rsid w:val="00FB2FCF"/>
    <w:rsid w:val="00FB3864"/>
    <w:rsid w:val="00FB3FED"/>
    <w:rsid w:val="00FB471F"/>
    <w:rsid w:val="00FB5E2E"/>
    <w:rsid w:val="00FB6732"/>
    <w:rsid w:val="00FB7A3C"/>
    <w:rsid w:val="00FB7E38"/>
    <w:rsid w:val="00FC02B5"/>
    <w:rsid w:val="00FC035F"/>
    <w:rsid w:val="00FC16E8"/>
    <w:rsid w:val="00FC19C9"/>
    <w:rsid w:val="00FC2C17"/>
    <w:rsid w:val="00FC411E"/>
    <w:rsid w:val="00FC61BC"/>
    <w:rsid w:val="00FC6C0D"/>
    <w:rsid w:val="00FC7716"/>
    <w:rsid w:val="00FD05AF"/>
    <w:rsid w:val="00FD395A"/>
    <w:rsid w:val="00FD761F"/>
    <w:rsid w:val="00FD7D70"/>
    <w:rsid w:val="00FD7FDC"/>
    <w:rsid w:val="00FE0594"/>
    <w:rsid w:val="00FE119F"/>
    <w:rsid w:val="00FE11FA"/>
    <w:rsid w:val="00FE3B34"/>
    <w:rsid w:val="00FE3E24"/>
    <w:rsid w:val="00FE6E42"/>
    <w:rsid w:val="00FE79D6"/>
    <w:rsid w:val="00FF0978"/>
    <w:rsid w:val="00FF17AF"/>
    <w:rsid w:val="00FF17D7"/>
    <w:rsid w:val="00FF472C"/>
    <w:rsid w:val="00FF74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B9050"/>
  <w15:chartTrackingRefBased/>
  <w15:docId w15:val="{9F5E9F49-88B3-4333-BCD9-0E5BA1A97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424C"/>
    <w:rPr>
      <w:rFonts w:ascii="VNI-Times" w:hAnsi="VNI-Times"/>
      <w:sz w:val="24"/>
      <w:szCs w:val="24"/>
    </w:rPr>
  </w:style>
  <w:style w:type="paragraph" w:styleId="Heading1">
    <w:name w:val="heading 1"/>
    <w:basedOn w:val="Normal"/>
    <w:next w:val="Normal"/>
    <w:link w:val="Heading1Char"/>
    <w:qFormat/>
    <w:rsid w:val="00371EB9"/>
    <w:pPr>
      <w:keepNext/>
      <w:outlineLvl w:val="0"/>
    </w:pPr>
    <w:rPr>
      <w:b/>
      <w:bCs/>
      <w:sz w:val="26"/>
      <w:szCs w:val="26"/>
      <w:lang w:val="x-none" w:eastAsia="x-none"/>
    </w:rPr>
  </w:style>
  <w:style w:type="paragraph" w:styleId="Heading2">
    <w:name w:val="heading 2"/>
    <w:basedOn w:val="Normal"/>
    <w:next w:val="Normal"/>
    <w:qFormat/>
    <w:rsid w:val="00371EB9"/>
    <w:pPr>
      <w:keepNext/>
      <w:jc w:val="center"/>
      <w:outlineLvl w:val="1"/>
    </w:pPr>
    <w:rPr>
      <w:b/>
      <w:bCs/>
      <w:sz w:val="26"/>
      <w:szCs w:val="26"/>
    </w:rPr>
  </w:style>
  <w:style w:type="paragraph" w:styleId="Heading3">
    <w:name w:val="heading 3"/>
    <w:basedOn w:val="Normal"/>
    <w:next w:val="Normal"/>
    <w:qFormat/>
    <w:rsid w:val="00371EB9"/>
    <w:pPr>
      <w:keepNext/>
      <w:spacing w:before="240"/>
      <w:jc w:val="center"/>
      <w:outlineLvl w:val="2"/>
    </w:pPr>
    <w:rPr>
      <w:rFonts w:ascii="Times New Roman" w:hAnsi="Times New Roman"/>
      <w:b/>
      <w:spacing w:val="-12"/>
      <w:sz w:val="40"/>
    </w:rPr>
  </w:style>
  <w:style w:type="paragraph" w:styleId="Heading4">
    <w:name w:val="heading 4"/>
    <w:basedOn w:val="Normal"/>
    <w:next w:val="Normal"/>
    <w:qFormat/>
    <w:rsid w:val="00371EB9"/>
    <w:pPr>
      <w:keepNext/>
      <w:jc w:val="center"/>
      <w:outlineLvl w:val="3"/>
    </w:pPr>
    <w:rPr>
      <w:rFonts w:ascii="Times New Roman" w:hAnsi="Times New Roman"/>
      <w:b/>
      <w:spacing w:val="-12"/>
      <w:sz w:val="28"/>
    </w:rPr>
  </w:style>
  <w:style w:type="paragraph" w:styleId="Heading5">
    <w:name w:val="heading 5"/>
    <w:basedOn w:val="Normal"/>
    <w:next w:val="Normal"/>
    <w:qFormat/>
    <w:rsid w:val="00371EB9"/>
    <w:pPr>
      <w:keepNext/>
      <w:spacing w:before="240"/>
      <w:ind w:left="720"/>
      <w:jc w:val="right"/>
      <w:outlineLvl w:val="4"/>
    </w:pPr>
    <w:rPr>
      <w:rFonts w:ascii="Times New Roman" w:hAnsi="Times New Roman"/>
      <w:bCs/>
      <w:i/>
      <w:spacing w:val="-2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527E8"/>
    <w:pPr>
      <w:tabs>
        <w:tab w:val="center" w:pos="4320"/>
        <w:tab w:val="right" w:pos="8640"/>
      </w:tabs>
    </w:pPr>
  </w:style>
  <w:style w:type="character" w:styleId="PageNumber">
    <w:name w:val="page number"/>
    <w:basedOn w:val="DefaultParagraphFont"/>
    <w:rsid w:val="009527E8"/>
  </w:style>
  <w:style w:type="paragraph" w:styleId="BalloonText">
    <w:name w:val="Balloon Text"/>
    <w:basedOn w:val="Normal"/>
    <w:semiHidden/>
    <w:rsid w:val="009527E8"/>
    <w:rPr>
      <w:rFonts w:ascii="Tahoma" w:hAnsi="Tahoma" w:cs="Tahoma"/>
      <w:sz w:val="16"/>
      <w:szCs w:val="16"/>
    </w:rPr>
  </w:style>
  <w:style w:type="paragraph" w:styleId="Header">
    <w:name w:val="header"/>
    <w:basedOn w:val="Normal"/>
    <w:link w:val="HeaderChar"/>
    <w:uiPriority w:val="99"/>
    <w:rsid w:val="00C71FC4"/>
    <w:pPr>
      <w:tabs>
        <w:tab w:val="center" w:pos="4320"/>
        <w:tab w:val="right" w:pos="8640"/>
      </w:tabs>
    </w:pPr>
  </w:style>
  <w:style w:type="table" w:styleId="TableGrid">
    <w:name w:val="Table Grid"/>
    <w:basedOn w:val="TableNormal"/>
    <w:rsid w:val="007B6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371EB9"/>
    <w:pPr>
      <w:jc w:val="center"/>
    </w:pPr>
    <w:rPr>
      <w:rFonts w:ascii=".VnTimeH" w:hAnsi=".VnTimeH"/>
      <w:b/>
      <w:bCs/>
      <w:sz w:val="26"/>
      <w:szCs w:val="26"/>
    </w:rPr>
  </w:style>
  <w:style w:type="paragraph" w:styleId="BodyTextIndent">
    <w:name w:val="Body Text Indent"/>
    <w:basedOn w:val="Normal"/>
    <w:rsid w:val="00371EB9"/>
    <w:pPr>
      <w:spacing w:before="240"/>
      <w:ind w:firstLine="709"/>
      <w:jc w:val="both"/>
    </w:pPr>
    <w:rPr>
      <w:rFonts w:ascii="Times New Roman" w:hAnsi="Times New Roman"/>
      <w:bCs/>
      <w:spacing w:val="-12"/>
      <w:sz w:val="28"/>
    </w:rPr>
  </w:style>
  <w:style w:type="paragraph" w:styleId="BodyTextIndent2">
    <w:name w:val="Body Text Indent 2"/>
    <w:basedOn w:val="Normal"/>
    <w:link w:val="BodyTextIndent2Char"/>
    <w:rsid w:val="00371EB9"/>
    <w:pPr>
      <w:spacing w:before="240"/>
      <w:ind w:left="567"/>
      <w:jc w:val="both"/>
    </w:pPr>
    <w:rPr>
      <w:rFonts w:ascii="Times New Roman" w:hAnsi="Times New Roman"/>
      <w:bCs/>
      <w:spacing w:val="-12"/>
      <w:sz w:val="28"/>
    </w:rPr>
  </w:style>
  <w:style w:type="paragraph" w:styleId="BodyTextIndent3">
    <w:name w:val="Body Text Indent 3"/>
    <w:basedOn w:val="Normal"/>
    <w:rsid w:val="00371EB9"/>
    <w:pPr>
      <w:ind w:left="142" w:hanging="142"/>
    </w:pPr>
    <w:rPr>
      <w:rFonts w:ascii="Times New Roman" w:hAnsi="Times New Roman"/>
      <w:bCs/>
      <w:spacing w:val="-12"/>
    </w:rPr>
  </w:style>
  <w:style w:type="paragraph" w:styleId="BodyText3">
    <w:name w:val="Body Text 3"/>
    <w:basedOn w:val="Normal"/>
    <w:rsid w:val="00B7082C"/>
    <w:rPr>
      <w:rFonts w:ascii="Times New Roman" w:hAnsi="Times New Roman"/>
      <w:b/>
      <w:bCs/>
      <w:iCs/>
      <w:sz w:val="28"/>
    </w:rPr>
  </w:style>
  <w:style w:type="paragraph" w:styleId="BodyText2">
    <w:name w:val="Body Text 2"/>
    <w:basedOn w:val="Normal"/>
    <w:rsid w:val="00655918"/>
    <w:rPr>
      <w:sz w:val="28"/>
      <w:szCs w:val="20"/>
    </w:rPr>
  </w:style>
  <w:style w:type="character" w:customStyle="1" w:styleId="BodyTextIndent2Char">
    <w:name w:val="Body Text Indent 2 Char"/>
    <w:link w:val="BodyTextIndent2"/>
    <w:locked/>
    <w:rsid w:val="0044145D"/>
    <w:rPr>
      <w:bCs/>
      <w:spacing w:val="-12"/>
      <w:sz w:val="28"/>
      <w:szCs w:val="24"/>
      <w:lang w:val="en-US" w:eastAsia="en-US" w:bidi="ar-SA"/>
    </w:rPr>
  </w:style>
  <w:style w:type="paragraph" w:customStyle="1" w:styleId="Char1">
    <w:name w:val="Char1"/>
    <w:autoRedefine/>
    <w:rsid w:val="009F3248"/>
    <w:pPr>
      <w:spacing w:before="120"/>
      <w:jc w:val="both"/>
    </w:pPr>
    <w:rPr>
      <w:sz w:val="28"/>
      <w:szCs w:val="28"/>
    </w:rPr>
  </w:style>
  <w:style w:type="paragraph" w:styleId="NormalWeb">
    <w:name w:val="Normal (Web)"/>
    <w:basedOn w:val="Normal"/>
    <w:link w:val="NormalWebChar"/>
    <w:uiPriority w:val="99"/>
    <w:rsid w:val="00A129A5"/>
    <w:pPr>
      <w:spacing w:before="100" w:beforeAutospacing="1" w:after="100" w:afterAutospacing="1"/>
    </w:pPr>
    <w:rPr>
      <w:rFonts w:ascii="Times New Roman" w:hAnsi="Times New Roman"/>
      <w:sz w:val="29"/>
      <w:szCs w:val="29"/>
      <w:lang w:val="x-none" w:eastAsia="x-none"/>
    </w:rPr>
  </w:style>
  <w:style w:type="paragraph" w:customStyle="1" w:styleId="DefaultParagraphFontParaCharCharCharCharChar">
    <w:name w:val="Default Paragraph Font Para Char Char Char Char Char"/>
    <w:autoRedefine/>
    <w:rsid w:val="00374A86"/>
    <w:pPr>
      <w:tabs>
        <w:tab w:val="left" w:pos="1152"/>
      </w:tabs>
      <w:spacing w:before="120" w:after="120" w:line="312" w:lineRule="auto"/>
    </w:pPr>
    <w:rPr>
      <w:rFonts w:ascii="Arial" w:hAnsi="Arial" w:cs="Arial"/>
      <w:sz w:val="26"/>
      <w:szCs w:val="26"/>
    </w:rPr>
  </w:style>
  <w:style w:type="paragraph" w:customStyle="1" w:styleId="n-dieund">
    <w:name w:val="n-dieund"/>
    <w:basedOn w:val="Normal"/>
    <w:rsid w:val="005B4200"/>
    <w:pPr>
      <w:widowControl w:val="0"/>
      <w:spacing w:after="120"/>
      <w:ind w:firstLine="709"/>
      <w:jc w:val="both"/>
    </w:pPr>
    <w:rPr>
      <w:rFonts w:ascii=".VnTime" w:hAnsi=".VnTime"/>
      <w:color w:val="000000"/>
      <w:sz w:val="28"/>
      <w:szCs w:val="28"/>
    </w:rPr>
  </w:style>
  <w:style w:type="paragraph" w:customStyle="1" w:styleId="CharCharCharCharChar">
    <w:name w:val="Char Char Char Char Char"/>
    <w:autoRedefine/>
    <w:rsid w:val="00DB6C27"/>
    <w:pPr>
      <w:tabs>
        <w:tab w:val="left" w:pos="1152"/>
      </w:tabs>
      <w:spacing w:before="120" w:after="120" w:line="312" w:lineRule="auto"/>
    </w:pPr>
    <w:rPr>
      <w:rFonts w:ascii="Arial" w:hAnsi="Arial" w:cs="Arial"/>
      <w:sz w:val="26"/>
      <w:szCs w:val="26"/>
    </w:rPr>
  </w:style>
  <w:style w:type="character" w:customStyle="1" w:styleId="Heading1Char">
    <w:name w:val="Heading 1 Char"/>
    <w:link w:val="Heading1"/>
    <w:rsid w:val="00FE6E42"/>
    <w:rPr>
      <w:rFonts w:ascii="VNI-Times" w:hAnsi="VNI-Times"/>
      <w:b/>
      <w:bCs/>
      <w:sz w:val="26"/>
      <w:szCs w:val="26"/>
    </w:rPr>
  </w:style>
  <w:style w:type="paragraph" w:customStyle="1" w:styleId="Char">
    <w:name w:val="Char"/>
    <w:autoRedefine/>
    <w:rsid w:val="00B840BB"/>
    <w:pPr>
      <w:tabs>
        <w:tab w:val="left" w:pos="1152"/>
      </w:tabs>
      <w:spacing w:before="120" w:after="120" w:line="312" w:lineRule="auto"/>
    </w:pPr>
    <w:rPr>
      <w:rFonts w:ascii="Arial" w:hAnsi="Arial" w:cs="Arial"/>
      <w:sz w:val="26"/>
      <w:szCs w:val="26"/>
    </w:rPr>
  </w:style>
  <w:style w:type="character" w:customStyle="1" w:styleId="grame">
    <w:name w:val="grame"/>
    <w:basedOn w:val="DefaultParagraphFont"/>
    <w:rsid w:val="00943036"/>
  </w:style>
  <w:style w:type="paragraph" w:customStyle="1" w:styleId="ColorfulShading-Accent31">
    <w:name w:val="Colorful Shading - Accent 31"/>
    <w:basedOn w:val="Normal"/>
    <w:uiPriority w:val="34"/>
    <w:qFormat/>
    <w:rsid w:val="001935C7"/>
    <w:pPr>
      <w:spacing w:after="200" w:line="276" w:lineRule="auto"/>
      <w:ind w:left="720"/>
      <w:contextualSpacing/>
    </w:pPr>
    <w:rPr>
      <w:rFonts w:ascii="Times New Roman" w:eastAsia="Calibri" w:hAnsi="Times New Roman"/>
      <w:sz w:val="26"/>
      <w:szCs w:val="22"/>
    </w:rPr>
  </w:style>
  <w:style w:type="character" w:customStyle="1" w:styleId="NormalWebChar">
    <w:name w:val="Normal (Web) Char"/>
    <w:link w:val="NormalWeb"/>
    <w:locked/>
    <w:rsid w:val="00F7236C"/>
    <w:rPr>
      <w:sz w:val="29"/>
      <w:szCs w:val="29"/>
    </w:rPr>
  </w:style>
  <w:style w:type="paragraph" w:styleId="FootnoteText">
    <w:name w:val="footnote text"/>
    <w:basedOn w:val="Normal"/>
    <w:link w:val="FootnoteTextChar"/>
    <w:unhideWhenUsed/>
    <w:rsid w:val="001F1B43"/>
    <w:rPr>
      <w:rFonts w:ascii="Calibri" w:eastAsia="Calibri" w:hAnsi="Calibri"/>
      <w:sz w:val="20"/>
      <w:szCs w:val="20"/>
      <w:lang w:val="en-GB" w:eastAsia="x-none"/>
    </w:rPr>
  </w:style>
  <w:style w:type="character" w:customStyle="1" w:styleId="FootnoteTextChar">
    <w:name w:val="Footnote Text Char"/>
    <w:link w:val="FootnoteText"/>
    <w:rsid w:val="001F1B43"/>
    <w:rPr>
      <w:rFonts w:ascii="Calibri" w:eastAsia="Calibri" w:hAnsi="Calibri"/>
      <w:lang w:val="en-GB"/>
    </w:rPr>
  </w:style>
  <w:style w:type="character" w:styleId="FootnoteReference">
    <w:name w:val="footnote reference"/>
    <w:unhideWhenUsed/>
    <w:rsid w:val="001F1B43"/>
    <w:rPr>
      <w:vertAlign w:val="superscript"/>
    </w:rPr>
  </w:style>
  <w:style w:type="paragraph" w:customStyle="1" w:styleId="Default">
    <w:name w:val="Default"/>
    <w:rsid w:val="00D640A3"/>
    <w:pPr>
      <w:autoSpaceDE w:val="0"/>
      <w:autoSpaceDN w:val="0"/>
      <w:adjustRightInd w:val="0"/>
    </w:pPr>
    <w:rPr>
      <w:color w:val="000000"/>
      <w:sz w:val="24"/>
      <w:szCs w:val="24"/>
    </w:rPr>
  </w:style>
  <w:style w:type="paragraph" w:customStyle="1" w:styleId="abc">
    <w:name w:val="abc"/>
    <w:basedOn w:val="Normal"/>
    <w:rsid w:val="00EC702E"/>
    <w:pPr>
      <w:spacing w:line="280" w:lineRule="atLeast"/>
      <w:jc w:val="both"/>
    </w:pPr>
    <w:rPr>
      <w:rFonts w:ascii=".VnTime" w:hAnsi=".VnTime"/>
      <w:szCs w:val="20"/>
    </w:rPr>
  </w:style>
  <w:style w:type="character" w:customStyle="1" w:styleId="Bodytext2Italic">
    <w:name w:val="Body text (2) + Italic"/>
    <w:aliases w:val="Spacing 1 pt"/>
    <w:rsid w:val="00307BF2"/>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Vnbnnidung3">
    <w:name w:val="Văn bản nội dung (3)_"/>
    <w:link w:val="Vnbnnidung30"/>
    <w:rsid w:val="00711BEA"/>
    <w:rPr>
      <w:sz w:val="28"/>
      <w:szCs w:val="28"/>
      <w:shd w:val="clear" w:color="auto" w:fill="FFFFFF"/>
    </w:rPr>
  </w:style>
  <w:style w:type="paragraph" w:customStyle="1" w:styleId="Vnbnnidung30">
    <w:name w:val="Văn bản nội dung (3)"/>
    <w:basedOn w:val="Normal"/>
    <w:link w:val="Vnbnnidung3"/>
    <w:rsid w:val="00711BEA"/>
    <w:pPr>
      <w:widowControl w:val="0"/>
      <w:shd w:val="clear" w:color="auto" w:fill="FFFFFF"/>
      <w:spacing w:after="240" w:line="302" w:lineRule="exact"/>
      <w:jc w:val="center"/>
    </w:pPr>
    <w:rPr>
      <w:rFonts w:ascii="Times New Roman" w:hAnsi="Times New Roman"/>
      <w:sz w:val="28"/>
      <w:szCs w:val="28"/>
      <w:lang w:val="x-none" w:eastAsia="x-none"/>
    </w:rPr>
  </w:style>
  <w:style w:type="character" w:customStyle="1" w:styleId="utranghocchntrang">
    <w:name w:val="Đầu trang hoặc chân trang"/>
    <w:rsid w:val="00711BEA"/>
    <w:rPr>
      <w:rFonts w:ascii="Lucida Sans Unicode" w:eastAsia="Lucida Sans Unicode" w:hAnsi="Lucida Sans Unicode" w:cs="Lucida Sans Unicode"/>
      <w:b w:val="0"/>
      <w:bCs w:val="0"/>
      <w:i w:val="0"/>
      <w:iCs w:val="0"/>
      <w:smallCaps w:val="0"/>
      <w:strike w:val="0"/>
      <w:color w:val="000000"/>
      <w:spacing w:val="0"/>
      <w:w w:val="100"/>
      <w:position w:val="0"/>
      <w:sz w:val="22"/>
      <w:szCs w:val="22"/>
      <w:u w:val="none"/>
      <w:lang w:val="vi-VN" w:eastAsia="vi-VN" w:bidi="vi-VN"/>
    </w:rPr>
  </w:style>
  <w:style w:type="character" w:customStyle="1" w:styleId="Vnbnnidung2">
    <w:name w:val="Văn bản nội dung (2)_"/>
    <w:link w:val="Vnbnnidung20"/>
    <w:uiPriority w:val="99"/>
    <w:rsid w:val="00711BEA"/>
    <w:rPr>
      <w:sz w:val="28"/>
      <w:szCs w:val="28"/>
      <w:shd w:val="clear" w:color="auto" w:fill="FFFFFF"/>
    </w:rPr>
  </w:style>
  <w:style w:type="character" w:customStyle="1" w:styleId="Vnbnnidung2Innghing">
    <w:name w:val="Văn bản nội dung (2) + In nghiêng"/>
    <w:rsid w:val="00711BEA"/>
    <w:rPr>
      <w:i/>
      <w:iCs/>
      <w:color w:val="000000"/>
      <w:spacing w:val="0"/>
      <w:w w:val="100"/>
      <w:position w:val="0"/>
      <w:sz w:val="28"/>
      <w:szCs w:val="28"/>
      <w:shd w:val="clear" w:color="auto" w:fill="FFFFFF"/>
      <w:lang w:val="vi-VN" w:eastAsia="vi-VN" w:bidi="vi-VN"/>
    </w:rPr>
  </w:style>
  <w:style w:type="paragraph" w:customStyle="1" w:styleId="Vnbnnidung20">
    <w:name w:val="Văn bản nội dung (2)"/>
    <w:basedOn w:val="Normal"/>
    <w:link w:val="Vnbnnidung2"/>
    <w:uiPriority w:val="99"/>
    <w:rsid w:val="00711BEA"/>
    <w:pPr>
      <w:widowControl w:val="0"/>
      <w:shd w:val="clear" w:color="auto" w:fill="FFFFFF"/>
      <w:spacing w:after="60" w:line="320" w:lineRule="exact"/>
      <w:jc w:val="both"/>
    </w:pPr>
    <w:rPr>
      <w:rFonts w:ascii="Times New Roman" w:hAnsi="Times New Roman"/>
      <w:sz w:val="28"/>
      <w:szCs w:val="28"/>
      <w:lang w:val="x-none" w:eastAsia="x-none"/>
    </w:rPr>
  </w:style>
  <w:style w:type="character" w:customStyle="1" w:styleId="Vnbnnidung4">
    <w:name w:val="Văn bản nội dung (4)_"/>
    <w:link w:val="Vnbnnidung40"/>
    <w:uiPriority w:val="99"/>
    <w:rsid w:val="00923783"/>
    <w:rPr>
      <w:i/>
      <w:iCs/>
      <w:sz w:val="26"/>
      <w:szCs w:val="26"/>
      <w:shd w:val="clear" w:color="auto" w:fill="FFFFFF"/>
    </w:rPr>
  </w:style>
  <w:style w:type="paragraph" w:customStyle="1" w:styleId="Vnbnnidung40">
    <w:name w:val="Văn bản nội dung (4)"/>
    <w:basedOn w:val="Normal"/>
    <w:link w:val="Vnbnnidung4"/>
    <w:uiPriority w:val="99"/>
    <w:rsid w:val="00923783"/>
    <w:pPr>
      <w:widowControl w:val="0"/>
      <w:shd w:val="clear" w:color="auto" w:fill="FFFFFF"/>
      <w:spacing w:before="360" w:after="720" w:line="240" w:lineRule="atLeast"/>
      <w:jc w:val="both"/>
    </w:pPr>
    <w:rPr>
      <w:rFonts w:ascii="Times New Roman" w:hAnsi="Times New Roman"/>
      <w:i/>
      <w:iCs/>
      <w:sz w:val="26"/>
      <w:szCs w:val="26"/>
      <w:lang w:val="x-none" w:eastAsia="x-none"/>
    </w:rPr>
  </w:style>
  <w:style w:type="character" w:customStyle="1" w:styleId="Vnbnnidung2Inm">
    <w:name w:val="Văn bản nội dung (2) + In đậm"/>
    <w:uiPriority w:val="99"/>
    <w:rsid w:val="00EC63F6"/>
    <w:rPr>
      <w:rFonts w:ascii="Times New Roman" w:hAnsi="Times New Roman"/>
      <w:b/>
      <w:bCs/>
      <w:sz w:val="26"/>
      <w:szCs w:val="26"/>
      <w:shd w:val="clear" w:color="auto" w:fill="FFFFFF"/>
    </w:rPr>
  </w:style>
  <w:style w:type="paragraph" w:customStyle="1" w:styleId="Vnbnnidung21">
    <w:name w:val="Văn bản nội dung (2)1"/>
    <w:basedOn w:val="Normal"/>
    <w:uiPriority w:val="99"/>
    <w:rsid w:val="00EC63F6"/>
    <w:pPr>
      <w:widowControl w:val="0"/>
      <w:shd w:val="clear" w:color="auto" w:fill="FFFFFF"/>
      <w:spacing w:before="360" w:after="60" w:line="367" w:lineRule="exact"/>
      <w:jc w:val="both"/>
    </w:pPr>
    <w:rPr>
      <w:rFonts w:ascii="Times New Roman" w:eastAsia="Arial Unicode MS" w:hAnsi="Times New Roman"/>
      <w:sz w:val="26"/>
      <w:szCs w:val="26"/>
    </w:rPr>
  </w:style>
  <w:style w:type="paragraph" w:customStyle="1" w:styleId="08QUYCH">
    <w:name w:val="08 QUY CHẾ"/>
    <w:rsid w:val="00081556"/>
    <w:pPr>
      <w:widowControl w:val="0"/>
      <w:spacing w:line="400" w:lineRule="atLeast"/>
      <w:jc w:val="center"/>
    </w:pPr>
    <w:rPr>
      <w:b/>
      <w:sz w:val="32"/>
      <w:szCs w:val="28"/>
    </w:rPr>
  </w:style>
  <w:style w:type="character" w:styleId="CommentReference">
    <w:name w:val="annotation reference"/>
    <w:rsid w:val="008D5477"/>
    <w:rPr>
      <w:sz w:val="16"/>
      <w:szCs w:val="16"/>
    </w:rPr>
  </w:style>
  <w:style w:type="paragraph" w:styleId="CommentText">
    <w:name w:val="annotation text"/>
    <w:basedOn w:val="Normal"/>
    <w:link w:val="CommentTextChar"/>
    <w:rsid w:val="008D5477"/>
    <w:rPr>
      <w:sz w:val="20"/>
      <w:szCs w:val="20"/>
    </w:rPr>
  </w:style>
  <w:style w:type="character" w:customStyle="1" w:styleId="CommentTextChar">
    <w:name w:val="Comment Text Char"/>
    <w:link w:val="CommentText"/>
    <w:rsid w:val="008D5477"/>
    <w:rPr>
      <w:rFonts w:ascii="VNI-Times" w:hAnsi="VNI-Times"/>
    </w:rPr>
  </w:style>
  <w:style w:type="paragraph" w:styleId="ListParagraph">
    <w:name w:val="List Paragraph"/>
    <w:aliases w:val="head 2,Bullet List,FooterText,List with no spacing,HEAD 3,Table bullet"/>
    <w:basedOn w:val="Normal"/>
    <w:link w:val="ListParagraphChar"/>
    <w:uiPriority w:val="34"/>
    <w:qFormat/>
    <w:rsid w:val="00CF2683"/>
    <w:pPr>
      <w:ind w:left="720"/>
      <w:contextualSpacing/>
    </w:pPr>
  </w:style>
  <w:style w:type="character" w:customStyle="1" w:styleId="ListParagraphChar">
    <w:name w:val="List Paragraph Char"/>
    <w:aliases w:val="head 2 Char,Bullet List Char,FooterText Char,List with no spacing Char,HEAD 3 Char,Table bullet Char"/>
    <w:link w:val="ListParagraph"/>
    <w:uiPriority w:val="34"/>
    <w:rsid w:val="00CF2683"/>
    <w:rPr>
      <w:rFonts w:ascii="VNI-Times" w:hAnsi="VNI-Times"/>
      <w:sz w:val="24"/>
      <w:szCs w:val="24"/>
    </w:rPr>
  </w:style>
  <w:style w:type="character" w:customStyle="1" w:styleId="fontstyle01">
    <w:name w:val="fontstyle01"/>
    <w:rsid w:val="00727723"/>
    <w:rPr>
      <w:rFonts w:ascii="Times New Roman" w:hAnsi="Times New Roman" w:cs="Times New Roman" w:hint="default"/>
      <w:b w:val="0"/>
      <w:bCs w:val="0"/>
      <w:i w:val="0"/>
      <w:iCs w:val="0"/>
      <w:color w:val="000000"/>
      <w:sz w:val="28"/>
      <w:szCs w:val="28"/>
    </w:rPr>
  </w:style>
  <w:style w:type="character" w:customStyle="1" w:styleId="HeaderChar">
    <w:name w:val="Header Char"/>
    <w:basedOn w:val="DefaultParagraphFont"/>
    <w:link w:val="Header"/>
    <w:uiPriority w:val="99"/>
    <w:rsid w:val="002E3ABB"/>
    <w:rPr>
      <w:rFonts w:ascii="VNI-Times" w:hAnsi="VNI-Times"/>
      <w:sz w:val="24"/>
      <w:szCs w:val="24"/>
    </w:rPr>
  </w:style>
  <w:style w:type="character" w:styleId="Hyperlink">
    <w:name w:val="Hyperlink"/>
    <w:basedOn w:val="DefaultParagraphFont"/>
    <w:uiPriority w:val="99"/>
    <w:unhideWhenUsed/>
    <w:rsid w:val="000039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68465">
      <w:bodyDiv w:val="1"/>
      <w:marLeft w:val="0"/>
      <w:marRight w:val="0"/>
      <w:marTop w:val="0"/>
      <w:marBottom w:val="0"/>
      <w:divBdr>
        <w:top w:val="none" w:sz="0" w:space="0" w:color="auto"/>
        <w:left w:val="none" w:sz="0" w:space="0" w:color="auto"/>
        <w:bottom w:val="none" w:sz="0" w:space="0" w:color="auto"/>
        <w:right w:val="none" w:sz="0" w:space="0" w:color="auto"/>
      </w:divBdr>
    </w:div>
    <w:div w:id="323702150">
      <w:bodyDiv w:val="1"/>
      <w:marLeft w:val="0"/>
      <w:marRight w:val="0"/>
      <w:marTop w:val="0"/>
      <w:marBottom w:val="0"/>
      <w:divBdr>
        <w:top w:val="none" w:sz="0" w:space="0" w:color="auto"/>
        <w:left w:val="none" w:sz="0" w:space="0" w:color="auto"/>
        <w:bottom w:val="none" w:sz="0" w:space="0" w:color="auto"/>
        <w:right w:val="none" w:sz="0" w:space="0" w:color="auto"/>
      </w:divBdr>
    </w:div>
    <w:div w:id="857082991">
      <w:bodyDiv w:val="1"/>
      <w:marLeft w:val="0"/>
      <w:marRight w:val="0"/>
      <w:marTop w:val="0"/>
      <w:marBottom w:val="0"/>
      <w:divBdr>
        <w:top w:val="none" w:sz="0" w:space="0" w:color="auto"/>
        <w:left w:val="none" w:sz="0" w:space="0" w:color="auto"/>
        <w:bottom w:val="none" w:sz="0" w:space="0" w:color="auto"/>
        <w:right w:val="none" w:sz="0" w:space="0" w:color="auto"/>
      </w:divBdr>
    </w:div>
    <w:div w:id="1284388547">
      <w:bodyDiv w:val="1"/>
      <w:marLeft w:val="0"/>
      <w:marRight w:val="0"/>
      <w:marTop w:val="0"/>
      <w:marBottom w:val="0"/>
      <w:divBdr>
        <w:top w:val="none" w:sz="0" w:space="0" w:color="auto"/>
        <w:left w:val="none" w:sz="0" w:space="0" w:color="auto"/>
        <w:bottom w:val="none" w:sz="0" w:space="0" w:color="auto"/>
        <w:right w:val="none" w:sz="0" w:space="0" w:color="auto"/>
      </w:divBdr>
    </w:div>
    <w:div w:id="1561285664">
      <w:bodyDiv w:val="1"/>
      <w:marLeft w:val="0"/>
      <w:marRight w:val="0"/>
      <w:marTop w:val="0"/>
      <w:marBottom w:val="0"/>
      <w:divBdr>
        <w:top w:val="none" w:sz="0" w:space="0" w:color="auto"/>
        <w:left w:val="none" w:sz="0" w:space="0" w:color="auto"/>
        <w:bottom w:val="none" w:sz="0" w:space="0" w:color="auto"/>
        <w:right w:val="none" w:sz="0" w:space="0" w:color="auto"/>
      </w:divBdr>
    </w:div>
    <w:div w:id="1886289641">
      <w:bodyDiv w:val="1"/>
      <w:marLeft w:val="0"/>
      <w:marRight w:val="0"/>
      <w:marTop w:val="0"/>
      <w:marBottom w:val="0"/>
      <w:divBdr>
        <w:top w:val="none" w:sz="0" w:space="0" w:color="auto"/>
        <w:left w:val="none" w:sz="0" w:space="0" w:color="auto"/>
        <w:bottom w:val="none" w:sz="0" w:space="0" w:color="auto"/>
        <w:right w:val="none" w:sz="0" w:space="0" w:color="auto"/>
      </w:divBdr>
    </w:div>
    <w:div w:id="1912541505">
      <w:bodyDiv w:val="1"/>
      <w:marLeft w:val="0"/>
      <w:marRight w:val="0"/>
      <w:marTop w:val="0"/>
      <w:marBottom w:val="0"/>
      <w:divBdr>
        <w:top w:val="none" w:sz="0" w:space="0" w:color="auto"/>
        <w:left w:val="none" w:sz="0" w:space="0" w:color="auto"/>
        <w:bottom w:val="none" w:sz="0" w:space="0" w:color="auto"/>
        <w:right w:val="none" w:sz="0" w:space="0" w:color="auto"/>
      </w:divBdr>
    </w:div>
    <w:div w:id="192742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E103E-AB61-4D9D-B1D0-DAD8669A5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3</Pages>
  <Words>994</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DÖÏ THAÛO</vt:lpstr>
    </vt:vector>
  </TitlesOfParts>
  <Company>So KH-CN-Mt</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DÖÏ THAÛO</dc:title>
  <dc:subject/>
  <dc:creator>Ms Linh</dc:creator>
  <cp:keywords/>
  <cp:lastModifiedBy>User</cp:lastModifiedBy>
  <cp:revision>45</cp:revision>
  <cp:lastPrinted>2025-01-14T04:16:00Z</cp:lastPrinted>
  <dcterms:created xsi:type="dcterms:W3CDTF">2024-11-08T02:01:00Z</dcterms:created>
  <dcterms:modified xsi:type="dcterms:W3CDTF">2025-01-14T07:42:00Z</dcterms:modified>
</cp:coreProperties>
</file>